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6B015E" w14:textId="6CA56643" w:rsidR="00C21AB0" w:rsidRDefault="00A74F42" w:rsidP="00A74F42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E676C3" w:rsidRPr="00295671">
        <w:rPr>
          <w:rFonts w:ascii="Arial" w:hAnsi="Arial" w:cs="Arial"/>
          <w:b/>
          <w:sz w:val="28"/>
          <w:szCs w:val="28"/>
        </w:rPr>
        <w:t>olunteer Orientation Checklist</w:t>
      </w:r>
    </w:p>
    <w:p w14:paraId="7AA43A39" w14:textId="77777777" w:rsidR="006B1E78" w:rsidRPr="00DA3C7D" w:rsidRDefault="006B1E78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8E047D" w14:paraId="07E1D922" w14:textId="77777777" w:rsidTr="008E047D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14C5191" w14:textId="0A754539" w:rsidR="008E047D" w:rsidRDefault="008E047D" w:rsidP="00C21AB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b/>
                <w:sz w:val="24"/>
                <w:szCs w:val="24"/>
              </w:rPr>
              <w:t xml:space="preserve">Before the volunteer </w:t>
            </w:r>
            <w:r>
              <w:rPr>
                <w:rFonts w:ascii="Arial" w:hAnsi="Arial" w:cs="Arial"/>
                <w:b/>
                <w:sz w:val="24"/>
                <w:szCs w:val="24"/>
              </w:rPr>
              <w:t>starts volunteering</w:t>
            </w:r>
          </w:p>
        </w:tc>
      </w:tr>
      <w:tr w:rsidR="008E047D" w14:paraId="0B2834D0" w14:textId="77777777" w:rsidTr="002647C3">
        <w:tc>
          <w:tcPr>
            <w:tcW w:w="710" w:type="dxa"/>
            <w:shd w:val="clear" w:color="auto" w:fill="FFFFFF" w:themeFill="background1"/>
          </w:tcPr>
          <w:p w14:paraId="6B22ED45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D70CAFE" w14:textId="32CC4563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Exchange contact details with the volunteer</w:t>
            </w:r>
          </w:p>
        </w:tc>
      </w:tr>
      <w:tr w:rsidR="008E047D" w14:paraId="703CC719" w14:textId="77777777" w:rsidTr="002647C3">
        <w:tc>
          <w:tcPr>
            <w:tcW w:w="710" w:type="dxa"/>
            <w:shd w:val="clear" w:color="auto" w:fill="FFFFFF" w:themeFill="background1"/>
          </w:tcPr>
          <w:p w14:paraId="56FEF780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A61AD28" w14:textId="08A6133D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</w:t>
            </w:r>
            <w:r w:rsidRPr="001C55FE">
              <w:rPr>
                <w:rFonts w:ascii="Arial" w:hAnsi="Arial" w:cs="Arial"/>
                <w:sz w:val="24"/>
                <w:szCs w:val="24"/>
              </w:rPr>
              <w:t xml:space="preserve"> the volunteer their </w:t>
            </w:r>
            <w:r>
              <w:rPr>
                <w:rFonts w:ascii="Arial" w:hAnsi="Arial" w:cs="Arial"/>
                <w:sz w:val="24"/>
                <w:szCs w:val="24"/>
              </w:rPr>
              <w:t>new starter pack</w:t>
            </w:r>
          </w:p>
        </w:tc>
      </w:tr>
      <w:tr w:rsidR="008E047D" w14:paraId="53AEC542" w14:textId="77777777" w:rsidTr="002647C3">
        <w:tc>
          <w:tcPr>
            <w:tcW w:w="710" w:type="dxa"/>
            <w:shd w:val="clear" w:color="auto" w:fill="FFFFFF" w:themeFill="background1"/>
          </w:tcPr>
          <w:p w14:paraId="50B7B357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113E7C1" w14:textId="4092FF12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MS Gothic" w:hAnsi="Arial" w:cs="Arial"/>
                <w:sz w:val="24"/>
                <w:szCs w:val="24"/>
              </w:rPr>
              <w:t>Meet with volunteer to collect</w:t>
            </w:r>
            <w:r w:rsidRPr="004B3B69">
              <w:rPr>
                <w:rFonts w:ascii="Arial" w:hAnsi="Arial" w:cs="Arial"/>
                <w:sz w:val="24"/>
                <w:szCs w:val="24"/>
              </w:rPr>
              <w:t xml:space="preserve"> the new starter paperwork and 100 points ID</w:t>
            </w:r>
            <w:r>
              <w:rPr>
                <w:rFonts w:ascii="Arial" w:hAnsi="Arial" w:cs="Arial"/>
                <w:sz w:val="24"/>
                <w:szCs w:val="24"/>
              </w:rPr>
              <w:t xml:space="preserve"> if they  </w:t>
            </w:r>
            <w:r>
              <w:rPr>
                <w:rFonts w:ascii="Arial" w:hAnsi="Arial" w:cs="Arial"/>
                <w:sz w:val="24"/>
                <w:szCs w:val="24"/>
              </w:rPr>
              <w:br/>
              <w:t>do not have a current National Police Clearance</w:t>
            </w:r>
            <w:r w:rsidRPr="004B3B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E047D" w14:paraId="0937B8D3" w14:textId="77777777" w:rsidTr="002647C3">
        <w:tc>
          <w:tcPr>
            <w:tcW w:w="710" w:type="dxa"/>
            <w:shd w:val="clear" w:color="auto" w:fill="FFFFFF" w:themeFill="background1"/>
          </w:tcPr>
          <w:p w14:paraId="4C99C2B4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2D24F43" w14:textId="1F6FA2B5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Ask them if they have any questions about their position description</w:t>
            </w:r>
          </w:p>
        </w:tc>
      </w:tr>
      <w:tr w:rsidR="008E047D" w14:paraId="7E21CA8A" w14:textId="77777777" w:rsidTr="002647C3">
        <w:tc>
          <w:tcPr>
            <w:tcW w:w="710" w:type="dxa"/>
            <w:shd w:val="clear" w:color="auto" w:fill="FFFFFF" w:themeFill="background1"/>
          </w:tcPr>
          <w:p w14:paraId="7757C587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7E8EEE6" w14:textId="7279109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 Police Clearance</w:t>
            </w:r>
          </w:p>
        </w:tc>
      </w:tr>
      <w:tr w:rsidR="008E047D" w14:paraId="23780B96" w14:textId="77777777" w:rsidTr="002647C3">
        <w:tc>
          <w:tcPr>
            <w:tcW w:w="710" w:type="dxa"/>
            <w:shd w:val="clear" w:color="auto" w:fill="FFFFFF" w:themeFill="background1"/>
          </w:tcPr>
          <w:p w14:paraId="42A9F829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163F9EE" w14:textId="007D9FD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</w:t>
            </w:r>
            <w:r w:rsidRPr="001C55FE">
              <w:rPr>
                <w:rFonts w:ascii="Arial" w:hAnsi="Arial" w:cs="Arial"/>
                <w:sz w:val="24"/>
                <w:szCs w:val="24"/>
              </w:rPr>
              <w:t xml:space="preserve"> the volunteer </w:t>
            </w:r>
            <w:r>
              <w:rPr>
                <w:rFonts w:ascii="Arial" w:hAnsi="Arial" w:cs="Arial"/>
                <w:sz w:val="24"/>
                <w:szCs w:val="24"/>
              </w:rPr>
              <w:t>and organise start date once Police Clearance has come back</w:t>
            </w:r>
          </w:p>
        </w:tc>
      </w:tr>
      <w:tr w:rsidR="008E047D" w14:paraId="7A37A197" w14:textId="77777777" w:rsidTr="002647C3">
        <w:tc>
          <w:tcPr>
            <w:tcW w:w="710" w:type="dxa"/>
            <w:shd w:val="clear" w:color="auto" w:fill="FFFFFF" w:themeFill="background1"/>
          </w:tcPr>
          <w:p w14:paraId="4C650AB6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B58D6DC" w14:textId="560E0640" w:rsidR="008E047D" w:rsidRDefault="008E047D" w:rsidP="00C21AB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</w:t>
            </w:r>
            <w:r w:rsidRPr="001C55FE">
              <w:rPr>
                <w:rFonts w:ascii="Arial" w:hAnsi="Arial" w:cs="Arial"/>
                <w:sz w:val="24"/>
                <w:szCs w:val="24"/>
              </w:rPr>
              <w:t xml:space="preserve"> the volunteer if they need to bring anything</w:t>
            </w:r>
          </w:p>
        </w:tc>
      </w:tr>
      <w:tr w:rsidR="008E047D" w14:paraId="543EF2AB" w14:textId="77777777" w:rsidTr="002647C3">
        <w:tc>
          <w:tcPr>
            <w:tcW w:w="710" w:type="dxa"/>
            <w:shd w:val="clear" w:color="auto" w:fill="FFFFFF" w:themeFill="background1"/>
          </w:tcPr>
          <w:p w14:paraId="433F1EBB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78AD5F4" w14:textId="1C4F32FF" w:rsidR="008E047D" w:rsidRDefault="008E047D" w:rsidP="00C21AB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Advise</w:t>
            </w:r>
            <w:r w:rsidRPr="001C55FE">
              <w:rPr>
                <w:rFonts w:ascii="Arial" w:hAnsi="Arial" w:cs="Arial"/>
                <w:sz w:val="24"/>
                <w:szCs w:val="24"/>
              </w:rPr>
              <w:t xml:space="preserve"> the volunteer if they need to wear particular clothing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PPE</w:t>
            </w:r>
          </w:p>
        </w:tc>
      </w:tr>
      <w:tr w:rsidR="008E047D" w14:paraId="41A8270D" w14:textId="77777777" w:rsidTr="002647C3">
        <w:tc>
          <w:tcPr>
            <w:tcW w:w="710" w:type="dxa"/>
            <w:shd w:val="clear" w:color="auto" w:fill="FFFFFF" w:themeFill="background1"/>
          </w:tcPr>
          <w:p w14:paraId="0DF05BB9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8FB7444" w14:textId="13857597" w:rsidR="008E047D" w:rsidRDefault="008E047D" w:rsidP="00C21AB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Prepare, order, or allocate required equipment, passwords, uniform,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badge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work space.</w:t>
            </w:r>
          </w:p>
        </w:tc>
      </w:tr>
      <w:tr w:rsidR="008E047D" w14:paraId="1994681E" w14:textId="77777777" w:rsidTr="002647C3">
        <w:tc>
          <w:tcPr>
            <w:tcW w:w="710" w:type="dxa"/>
            <w:shd w:val="clear" w:color="auto" w:fill="FFFFFF" w:themeFill="background1"/>
          </w:tcPr>
          <w:p w14:paraId="6AEEE919" w14:textId="77777777" w:rsidR="008E047D" w:rsidRPr="002D117E" w:rsidRDefault="008E047D" w:rsidP="00C21AB0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A7159F1" w14:textId="2E922C90" w:rsidR="008E047D" w:rsidRDefault="008E047D" w:rsidP="00C21AB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 xml:space="preserve">Give the volunteer an overview of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D3E9E">
              <w:rPr>
                <w:rFonts w:ascii="Arial" w:hAnsi="Arial" w:cs="Arial"/>
                <w:sz w:val="24"/>
                <w:szCs w:val="24"/>
                <w:highlight w:val="yellow"/>
              </w:rPr>
              <w:t>&gt;&gt;&gt;&gt;&gt;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22BBCDD" w14:textId="77777777" w:rsidR="002647C3" w:rsidRDefault="002647C3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2647C3" w14:paraId="3E30DCFE" w14:textId="77777777" w:rsidTr="00A76B44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4E08AF10" w14:textId="1392D25B" w:rsidR="002647C3" w:rsidRDefault="002647C3" w:rsidP="002647C3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b/>
                <w:sz w:val="24"/>
                <w:szCs w:val="24"/>
              </w:rPr>
              <w:t>When the volunteer arrives</w:t>
            </w:r>
          </w:p>
        </w:tc>
      </w:tr>
      <w:tr w:rsidR="002647C3" w:rsidRPr="002D117E" w14:paraId="5491561D" w14:textId="77777777" w:rsidTr="00A76B44">
        <w:tc>
          <w:tcPr>
            <w:tcW w:w="710" w:type="dxa"/>
            <w:shd w:val="clear" w:color="auto" w:fill="FFFFFF" w:themeFill="background1"/>
          </w:tcPr>
          <w:p w14:paraId="739ADBF4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6F51E1F" w14:textId="192E2FCF" w:rsidR="002647C3" w:rsidRPr="00DA3C7D" w:rsidRDefault="00F855F5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Show them around the facility/premises, pointing out any important areas (e.g. toilets or changing rooms, kitchen, emergency exits, first aid kits)</w:t>
            </w:r>
          </w:p>
        </w:tc>
      </w:tr>
      <w:tr w:rsidR="002647C3" w:rsidRPr="002D117E" w14:paraId="0CCFDC8F" w14:textId="77777777" w:rsidTr="00A76B44">
        <w:tc>
          <w:tcPr>
            <w:tcW w:w="710" w:type="dxa"/>
            <w:shd w:val="clear" w:color="auto" w:fill="FFFFFF" w:themeFill="background1"/>
          </w:tcPr>
          <w:p w14:paraId="66A181FB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5D046627" w14:textId="15BB602F" w:rsidR="002647C3" w:rsidRPr="00DA3C7D" w:rsidRDefault="006B1E78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Provide training where necessary for jobs they will be doing</w:t>
            </w:r>
          </w:p>
        </w:tc>
      </w:tr>
      <w:tr w:rsidR="002647C3" w:rsidRPr="002D117E" w14:paraId="2676E8E5" w14:textId="77777777" w:rsidTr="00A76B44">
        <w:tc>
          <w:tcPr>
            <w:tcW w:w="710" w:type="dxa"/>
            <w:shd w:val="clear" w:color="auto" w:fill="FFFFFF" w:themeFill="background1"/>
          </w:tcPr>
          <w:p w14:paraId="1D4D0D21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FFD60CA" w14:textId="00DDBA00" w:rsidR="002647C3" w:rsidRPr="00DA3C7D" w:rsidRDefault="006B1E78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Check if they have any questions about your policies or procedures and get signed confirmation that they agree to adhere to your policies and procedures</w:t>
            </w:r>
          </w:p>
        </w:tc>
      </w:tr>
      <w:tr w:rsidR="002647C3" w:rsidRPr="002D117E" w14:paraId="3F0A634A" w14:textId="77777777" w:rsidTr="00A76B44">
        <w:tc>
          <w:tcPr>
            <w:tcW w:w="710" w:type="dxa"/>
            <w:shd w:val="clear" w:color="auto" w:fill="FFFFFF" w:themeFill="background1"/>
          </w:tcPr>
          <w:p w14:paraId="3AD165EB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E3FC237" w14:textId="353049ED" w:rsidR="002647C3" w:rsidRPr="00DA3C7D" w:rsidRDefault="006B1E78" w:rsidP="00DA3C7D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Introduce them to other volunteers or staff members</w:t>
            </w:r>
          </w:p>
        </w:tc>
      </w:tr>
      <w:tr w:rsidR="002647C3" w:rsidRPr="002D117E" w14:paraId="5B4596C8" w14:textId="77777777" w:rsidTr="00A76B44">
        <w:tc>
          <w:tcPr>
            <w:tcW w:w="710" w:type="dxa"/>
            <w:shd w:val="clear" w:color="auto" w:fill="FFFFFF" w:themeFill="background1"/>
          </w:tcPr>
          <w:p w14:paraId="0C8FE747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07A836A9" w14:textId="57D8F0CE" w:rsidR="002647C3" w:rsidRPr="00DA3C7D" w:rsidRDefault="006B1E78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Introduce them to other volunteers they will be working with. Assign them a buddy (if appropriate) to help them on their first day</w:t>
            </w:r>
          </w:p>
        </w:tc>
      </w:tr>
      <w:tr w:rsidR="002647C3" w:rsidRPr="002D117E" w14:paraId="7319C5D5" w14:textId="77777777" w:rsidTr="00A76B44">
        <w:tc>
          <w:tcPr>
            <w:tcW w:w="710" w:type="dxa"/>
            <w:shd w:val="clear" w:color="auto" w:fill="FFFFFF" w:themeFill="background1"/>
          </w:tcPr>
          <w:p w14:paraId="17B66900" w14:textId="77777777" w:rsidR="002647C3" w:rsidRPr="002D117E" w:rsidRDefault="002647C3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BE6DF85" w14:textId="256630B6" w:rsidR="002647C3" w:rsidRPr="00DA3C7D" w:rsidRDefault="00DA3C7D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If applicable, inform them how to go about claiming reimbursements</w:t>
            </w:r>
          </w:p>
        </w:tc>
      </w:tr>
    </w:tbl>
    <w:p w14:paraId="01A5BB22" w14:textId="77777777" w:rsidR="002647C3" w:rsidRDefault="002647C3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10696001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279E6847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11585815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D2975C5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2154A19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34D8FBA9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1620690D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418C1A7C" w14:textId="77777777" w:rsidR="00A82490" w:rsidRDefault="00A82490" w:rsidP="00DA3C7D">
      <w:pPr>
        <w:spacing w:after="100" w:line="240" w:lineRule="auto"/>
        <w:ind w:left="284" w:hanging="28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DA3C7D" w14:paraId="68945B73" w14:textId="77777777" w:rsidTr="00A82490">
        <w:trPr>
          <w:trHeight w:val="55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D4E1BFB" w14:textId="24D77503" w:rsidR="00DA3C7D" w:rsidRPr="00DA3C7D" w:rsidRDefault="00DA3C7D" w:rsidP="00A82490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C55FE">
              <w:rPr>
                <w:rFonts w:ascii="Arial" w:hAnsi="Arial" w:cs="Arial"/>
                <w:b/>
                <w:sz w:val="24"/>
                <w:szCs w:val="24"/>
              </w:rPr>
              <w:t>hen the volunteer is working</w:t>
            </w:r>
          </w:p>
        </w:tc>
      </w:tr>
      <w:tr w:rsidR="00DA3C7D" w:rsidRPr="00DA3C7D" w14:paraId="54414D99" w14:textId="77777777" w:rsidTr="00A82490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1E8540F1" w14:textId="77777777" w:rsidR="00DA3C7D" w:rsidRPr="002D117E" w:rsidRDefault="00DA3C7D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919222F" w14:textId="69339FF6" w:rsidR="00DA3C7D" w:rsidRPr="00DA3C7D" w:rsidRDefault="00DA3C7D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Keep an eye on them in case they look lost or confused</w:t>
            </w:r>
          </w:p>
        </w:tc>
      </w:tr>
      <w:tr w:rsidR="00DA3C7D" w:rsidRPr="00DA3C7D" w14:paraId="3C2C17CE" w14:textId="77777777" w:rsidTr="00A82490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684ACF68" w14:textId="77777777" w:rsidR="00DA3C7D" w:rsidRPr="002D117E" w:rsidRDefault="00DA3C7D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903A70B" w14:textId="467CB6BF" w:rsidR="00DA3C7D" w:rsidRPr="00DA3C7D" w:rsidRDefault="00DA3C7D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Check in with the volunteer to see if they have any questions</w:t>
            </w:r>
          </w:p>
        </w:tc>
      </w:tr>
      <w:tr w:rsidR="00DA3C7D" w:rsidRPr="00DA3C7D" w14:paraId="152BAE48" w14:textId="77777777" w:rsidTr="00A82490">
        <w:trPr>
          <w:trHeight w:val="86"/>
        </w:trPr>
        <w:tc>
          <w:tcPr>
            <w:tcW w:w="710" w:type="dxa"/>
            <w:shd w:val="clear" w:color="auto" w:fill="FFFFFF" w:themeFill="background1"/>
          </w:tcPr>
          <w:p w14:paraId="029A0644" w14:textId="77777777" w:rsidR="00DA3C7D" w:rsidRPr="002D117E" w:rsidRDefault="00DA3C7D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69EF1CAB" w14:textId="69CF386E" w:rsidR="00DA3C7D" w:rsidRPr="00DA3C7D" w:rsidRDefault="00DA3C7D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Make sure that they have a break if they are meant to have one</w:t>
            </w:r>
          </w:p>
        </w:tc>
      </w:tr>
      <w:tr w:rsidR="00DA3C7D" w:rsidRPr="00DA3C7D" w14:paraId="57F96C58" w14:textId="77777777" w:rsidTr="00A82490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47C9C8B0" w14:textId="77777777" w:rsidR="00DA3C7D" w:rsidRPr="002D117E" w:rsidRDefault="00DA3C7D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2324DB2F" w14:textId="195BC1B5" w:rsidR="00A82490" w:rsidRPr="00DA3C7D" w:rsidRDefault="00DA3C7D" w:rsidP="00A76B44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Make sure they don’t run out of things to do</w:t>
            </w:r>
          </w:p>
        </w:tc>
      </w:tr>
    </w:tbl>
    <w:p w14:paraId="71D7A655" w14:textId="77777777" w:rsidR="00A82490" w:rsidRDefault="00A82490" w:rsidP="00304D59">
      <w:pPr>
        <w:ind w:left="720" w:hanging="720"/>
        <w:rPr>
          <w:rFonts w:ascii="MS Gothic" w:eastAsia="MS Gothic" w:hAnsi="MS Gothic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F96C32" w:rsidRPr="00DA3C7D" w14:paraId="04218E14" w14:textId="77777777" w:rsidTr="00F96C32">
        <w:trPr>
          <w:trHeight w:val="9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5E959AA" w14:textId="598BB4F0" w:rsidR="00F96C32" w:rsidRPr="00DA3C7D" w:rsidRDefault="00F96C32" w:rsidP="00A76B44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1C55FE">
              <w:rPr>
                <w:rFonts w:ascii="Arial" w:hAnsi="Arial" w:cs="Arial"/>
                <w:b/>
                <w:sz w:val="24"/>
                <w:szCs w:val="24"/>
              </w:rPr>
              <w:t>After the volunteer’s first day</w:t>
            </w:r>
          </w:p>
        </w:tc>
      </w:tr>
      <w:tr w:rsidR="008D0A90" w:rsidRPr="007D46F6" w14:paraId="378374B5" w14:textId="77777777" w:rsidTr="00F96C32">
        <w:trPr>
          <w:trHeight w:val="86"/>
        </w:trPr>
        <w:tc>
          <w:tcPr>
            <w:tcW w:w="710" w:type="dxa"/>
            <w:shd w:val="clear" w:color="auto" w:fill="FFFFFF" w:themeFill="background1"/>
          </w:tcPr>
          <w:p w14:paraId="2E877BAA" w14:textId="77777777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654350A" w14:textId="37DCD942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D46F6">
              <w:rPr>
                <w:rFonts w:ascii="Arial" w:hAnsi="Arial" w:cs="Arial"/>
                <w:bCs/>
                <w:sz w:val="24"/>
                <w:szCs w:val="24"/>
              </w:rPr>
              <w:t>Check that they had a good time, thank them for coming along</w:t>
            </w:r>
          </w:p>
        </w:tc>
      </w:tr>
      <w:tr w:rsidR="008D0A90" w:rsidRPr="007D46F6" w14:paraId="17DAB1FC" w14:textId="77777777" w:rsidTr="00F96C32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03914D63" w14:textId="77777777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492126CF" w14:textId="7CAC9306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D46F6">
              <w:rPr>
                <w:rFonts w:ascii="Arial" w:hAnsi="Arial" w:cs="Arial"/>
                <w:bCs/>
                <w:sz w:val="24"/>
                <w:szCs w:val="24"/>
              </w:rPr>
              <w:t>Check if the volunteer has any questions</w:t>
            </w:r>
          </w:p>
        </w:tc>
      </w:tr>
      <w:tr w:rsidR="008D0A90" w:rsidRPr="007D46F6" w14:paraId="3CE41882" w14:textId="77777777" w:rsidTr="00F96C32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10A8F9A7" w14:textId="77777777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BEAE1C5" w14:textId="3A84B88E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D46F6">
              <w:rPr>
                <w:rFonts w:ascii="Arial" w:hAnsi="Arial" w:cs="Arial"/>
                <w:bCs/>
                <w:sz w:val="24"/>
                <w:szCs w:val="24"/>
              </w:rPr>
              <w:t>Make sure they know when their next shift is</w:t>
            </w:r>
          </w:p>
        </w:tc>
      </w:tr>
      <w:tr w:rsidR="008D0A90" w:rsidRPr="007D46F6" w14:paraId="61322037" w14:textId="77777777" w:rsidTr="00F96C32">
        <w:trPr>
          <w:trHeight w:val="86"/>
        </w:trPr>
        <w:tc>
          <w:tcPr>
            <w:tcW w:w="710" w:type="dxa"/>
            <w:shd w:val="clear" w:color="auto" w:fill="FFFFFF" w:themeFill="background1"/>
          </w:tcPr>
          <w:p w14:paraId="66A551CB" w14:textId="77777777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158D1A2E" w14:textId="67133356" w:rsidR="008D0A90" w:rsidRPr="007D46F6" w:rsidRDefault="008D0A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7D46F6">
              <w:rPr>
                <w:rFonts w:ascii="Arial" w:hAnsi="Arial" w:cs="Arial"/>
                <w:bCs/>
                <w:sz w:val="24"/>
                <w:szCs w:val="24"/>
              </w:rPr>
              <w:t>Ask them for feedback or make sure they are aware of how to provide feedback</w:t>
            </w:r>
          </w:p>
        </w:tc>
      </w:tr>
    </w:tbl>
    <w:p w14:paraId="59AEE739" w14:textId="77777777" w:rsidR="008D0A90" w:rsidRDefault="008D0A90" w:rsidP="00304D59">
      <w:pPr>
        <w:ind w:left="720" w:hanging="720"/>
        <w:rPr>
          <w:rFonts w:ascii="MS Gothic" w:eastAsia="MS Gothic" w:hAnsi="MS Gothic" w:cs="Arial"/>
          <w:sz w:val="24"/>
          <w:szCs w:val="24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A82490" w:rsidRPr="00DA3C7D" w14:paraId="1F7A568E" w14:textId="77777777" w:rsidTr="00A76B44">
        <w:trPr>
          <w:trHeight w:val="90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F21D1CD" w14:textId="35212A89" w:rsidR="00A82490" w:rsidRPr="00A82490" w:rsidRDefault="00A82490" w:rsidP="00A82490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1C55FE">
              <w:rPr>
                <w:rFonts w:ascii="Arial" w:hAnsi="Arial" w:cs="Arial"/>
                <w:b/>
                <w:sz w:val="24"/>
                <w:szCs w:val="24"/>
              </w:rPr>
              <w:t>After the volunteer’s first month</w:t>
            </w:r>
          </w:p>
        </w:tc>
      </w:tr>
      <w:tr w:rsidR="00A82490" w:rsidRPr="007D46F6" w14:paraId="53CDC9DB" w14:textId="77777777" w:rsidTr="00A76B44">
        <w:trPr>
          <w:trHeight w:val="86"/>
        </w:trPr>
        <w:tc>
          <w:tcPr>
            <w:tcW w:w="710" w:type="dxa"/>
            <w:shd w:val="clear" w:color="auto" w:fill="FFFFFF" w:themeFill="background1"/>
          </w:tcPr>
          <w:p w14:paraId="33573817" w14:textId="77777777" w:rsidR="00A82490" w:rsidRPr="002D117E" w:rsidRDefault="00A824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340F8E2B" w14:textId="7E09F0EF" w:rsidR="00A82490" w:rsidRPr="007D46F6" w:rsidRDefault="00A824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Check if the volunteer is comfortable in the role</w:t>
            </w:r>
          </w:p>
        </w:tc>
      </w:tr>
      <w:tr w:rsidR="00A82490" w:rsidRPr="007D46F6" w14:paraId="1EB22309" w14:textId="77777777" w:rsidTr="00A76B44">
        <w:trPr>
          <w:trHeight w:val="90"/>
        </w:trPr>
        <w:tc>
          <w:tcPr>
            <w:tcW w:w="710" w:type="dxa"/>
            <w:shd w:val="clear" w:color="auto" w:fill="FFFFFF" w:themeFill="background1"/>
          </w:tcPr>
          <w:p w14:paraId="18C5C648" w14:textId="77777777" w:rsidR="00A82490" w:rsidRPr="002D117E" w:rsidRDefault="00A824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FFFFFF" w:themeFill="background1"/>
          </w:tcPr>
          <w:p w14:paraId="765464F6" w14:textId="64DB36FA" w:rsidR="00A82490" w:rsidRPr="007D46F6" w:rsidRDefault="00A82490" w:rsidP="00A76B44">
            <w:pPr>
              <w:spacing w:before="80" w:after="80"/>
              <w:rPr>
                <w:rFonts w:ascii="Arial" w:hAnsi="Arial" w:cs="Arial"/>
                <w:bCs/>
                <w:sz w:val="24"/>
                <w:szCs w:val="24"/>
              </w:rPr>
            </w:pPr>
            <w:r w:rsidRPr="001C55FE">
              <w:rPr>
                <w:rFonts w:ascii="Arial" w:hAnsi="Arial" w:cs="Arial"/>
                <w:sz w:val="24"/>
                <w:szCs w:val="24"/>
              </w:rPr>
              <w:t>Check whether they feel they need more training</w:t>
            </w:r>
          </w:p>
        </w:tc>
      </w:tr>
    </w:tbl>
    <w:p w14:paraId="38202D53" w14:textId="77777777" w:rsidR="00A82490" w:rsidRDefault="00A82490" w:rsidP="00304D59">
      <w:pPr>
        <w:ind w:left="720" w:hanging="720"/>
        <w:rPr>
          <w:rFonts w:ascii="MS Gothic" w:eastAsia="MS Gothic" w:hAnsi="MS Gothic" w:cs="Arial"/>
          <w:sz w:val="24"/>
          <w:szCs w:val="24"/>
        </w:rPr>
      </w:pPr>
    </w:p>
    <w:p w14:paraId="17B512F8" w14:textId="77777777" w:rsidR="00A82490" w:rsidRDefault="00A82490" w:rsidP="00304D59">
      <w:pPr>
        <w:ind w:left="720" w:hanging="720"/>
        <w:rPr>
          <w:rFonts w:ascii="MS Gothic" w:eastAsia="MS Gothic" w:hAnsi="MS Gothic" w:cs="Arial"/>
          <w:sz w:val="24"/>
          <w:szCs w:val="24"/>
        </w:rPr>
      </w:pPr>
    </w:p>
    <w:p w14:paraId="1D241679" w14:textId="77777777" w:rsidR="00A82490" w:rsidRDefault="00A82490" w:rsidP="00304D59">
      <w:pPr>
        <w:ind w:left="720" w:hanging="720"/>
        <w:rPr>
          <w:rFonts w:ascii="MS Gothic" w:eastAsia="MS Gothic" w:hAnsi="MS Gothic" w:cs="Arial"/>
          <w:sz w:val="24"/>
          <w:szCs w:val="24"/>
        </w:rPr>
      </w:pPr>
    </w:p>
    <w:p w14:paraId="380C2322" w14:textId="2767E482" w:rsidR="007F63A9" w:rsidRPr="001C55FE" w:rsidRDefault="007F63A9" w:rsidP="00FA5840">
      <w:pPr>
        <w:tabs>
          <w:tab w:val="left" w:pos="1110"/>
        </w:tabs>
        <w:rPr>
          <w:rFonts w:ascii="Arial" w:eastAsia="MS Gothic" w:hAnsi="Arial" w:cs="Arial"/>
          <w:i/>
          <w:sz w:val="24"/>
          <w:szCs w:val="24"/>
        </w:rPr>
      </w:pPr>
    </w:p>
    <w:sectPr w:rsidR="007F63A9" w:rsidRPr="001C55FE" w:rsidSect="00DA3C7D">
      <w:headerReference w:type="default" r:id="rId10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0D022" w14:textId="77777777" w:rsidR="000124DD" w:rsidRDefault="000124DD" w:rsidP="00C83640">
      <w:pPr>
        <w:spacing w:after="0" w:line="240" w:lineRule="auto"/>
      </w:pPr>
      <w:r>
        <w:separator/>
      </w:r>
    </w:p>
  </w:endnote>
  <w:endnote w:type="continuationSeparator" w:id="0">
    <w:p w14:paraId="6F129953" w14:textId="77777777" w:rsidR="000124DD" w:rsidRDefault="000124DD" w:rsidP="00C83640">
      <w:pPr>
        <w:spacing w:after="0" w:line="240" w:lineRule="auto"/>
      </w:pPr>
      <w:r>
        <w:continuationSeparator/>
      </w:r>
    </w:p>
  </w:endnote>
  <w:endnote w:type="continuationNotice" w:id="1">
    <w:p w14:paraId="52591C4A" w14:textId="77777777" w:rsidR="000124DD" w:rsidRDefault="000124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CEE887" w14:textId="77777777" w:rsidR="000124DD" w:rsidRDefault="000124DD" w:rsidP="00C83640">
      <w:pPr>
        <w:spacing w:after="0" w:line="240" w:lineRule="auto"/>
      </w:pPr>
      <w:r>
        <w:separator/>
      </w:r>
    </w:p>
  </w:footnote>
  <w:footnote w:type="continuationSeparator" w:id="0">
    <w:p w14:paraId="168DFFC9" w14:textId="77777777" w:rsidR="000124DD" w:rsidRDefault="000124DD" w:rsidP="00C83640">
      <w:pPr>
        <w:spacing w:after="0" w:line="240" w:lineRule="auto"/>
      </w:pPr>
      <w:r>
        <w:continuationSeparator/>
      </w:r>
    </w:p>
  </w:footnote>
  <w:footnote w:type="continuationNotice" w:id="1">
    <w:p w14:paraId="226EE5BB" w14:textId="77777777" w:rsidR="000124DD" w:rsidRDefault="000124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8B76AD" w14:textId="07A6122C" w:rsidR="00BE1E62" w:rsidRDefault="00E35979" w:rsidP="000E0E60">
    <w:pPr>
      <w:spacing w:after="12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14D60C" wp14:editId="49DDA4DD">
          <wp:simplePos x="0" y="0"/>
          <wp:positionH relativeFrom="margin">
            <wp:posOffset>-942975</wp:posOffset>
          </wp:positionH>
          <wp:positionV relativeFrom="paragraph">
            <wp:posOffset>-630555</wp:posOffset>
          </wp:positionV>
          <wp:extent cx="7602855" cy="1285875"/>
          <wp:effectExtent l="0" t="0" r="0" b="0"/>
          <wp:wrapNone/>
          <wp:docPr id="875880862" name="Picture 1" descr="A white and black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5483743" descr="A white and black letter 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718" cy="12951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80B71E" w14:textId="77777777" w:rsidR="001501D8" w:rsidRDefault="001501D8" w:rsidP="000E0E60">
    <w:pPr>
      <w:spacing w:after="120"/>
      <w:jc w:val="center"/>
    </w:pPr>
  </w:p>
  <w:p w14:paraId="39D72EB6" w14:textId="77777777" w:rsidR="001501D8" w:rsidRDefault="001501D8" w:rsidP="000E0E60">
    <w:pPr>
      <w:spacing w:after="120"/>
      <w:jc w:val="center"/>
    </w:pPr>
  </w:p>
  <w:tbl>
    <w:tblPr>
      <w:tblpPr w:leftFromText="180" w:rightFromText="180" w:vertAnchor="text" w:horzAnchor="page" w:tblpX="8401" w:tblpY="-434"/>
      <w:tblOverlap w:val="never"/>
      <w:tblW w:w="2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3"/>
      <w:gridCol w:w="1559"/>
    </w:tblGrid>
    <w:tr w:rsidR="00BE1E62" w14:paraId="5B328531" w14:textId="77777777" w:rsidTr="00EC5F90">
      <w:tc>
        <w:tcPr>
          <w:tcW w:w="1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754B3AC" w14:textId="77777777" w:rsidR="00BE1E62" w:rsidRDefault="00BE1E62" w:rsidP="00EC5F9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77DABBE" w14:textId="77777777" w:rsidR="00BE1E62" w:rsidRDefault="00BE1E62" w:rsidP="00EC5F9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001</w:t>
          </w:r>
        </w:p>
      </w:tc>
    </w:tr>
    <w:tr w:rsidR="00BE1E62" w14:paraId="0F2DF13C" w14:textId="77777777" w:rsidTr="00EC5F90">
      <w:tc>
        <w:tcPr>
          <w:tcW w:w="1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3C2C9B97" w14:textId="77777777" w:rsidR="00BE1E62" w:rsidRDefault="00BE1E62" w:rsidP="00EC5F90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Date Approved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59D430" w14:textId="06AF7A45" w:rsidR="00BE1E62" w:rsidRDefault="00BE1E62" w:rsidP="00EC5F90">
          <w:pPr>
            <w:pStyle w:val="Header"/>
            <w:rPr>
              <w:sz w:val="16"/>
              <w:szCs w:val="16"/>
            </w:rPr>
          </w:pPr>
        </w:p>
      </w:tc>
    </w:tr>
  </w:tbl>
  <w:p w14:paraId="380C2328" w14:textId="7AF2C564" w:rsidR="00563A51" w:rsidRDefault="00563A51" w:rsidP="000E0E60">
    <w:pPr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40"/>
    <w:rsid w:val="000124DD"/>
    <w:rsid w:val="000969E1"/>
    <w:rsid w:val="000C284E"/>
    <w:rsid w:val="000E0E60"/>
    <w:rsid w:val="000F70D4"/>
    <w:rsid w:val="00110414"/>
    <w:rsid w:val="0014617A"/>
    <w:rsid w:val="001501D8"/>
    <w:rsid w:val="00154E08"/>
    <w:rsid w:val="00157CFB"/>
    <w:rsid w:val="001C55FE"/>
    <w:rsid w:val="001C6CDA"/>
    <w:rsid w:val="001D6D76"/>
    <w:rsid w:val="0020466C"/>
    <w:rsid w:val="00206DA8"/>
    <w:rsid w:val="002209B5"/>
    <w:rsid w:val="00240782"/>
    <w:rsid w:val="00245CD2"/>
    <w:rsid w:val="0026142E"/>
    <w:rsid w:val="002647C3"/>
    <w:rsid w:val="00295671"/>
    <w:rsid w:val="002D117E"/>
    <w:rsid w:val="00304D59"/>
    <w:rsid w:val="00340D06"/>
    <w:rsid w:val="00376FD6"/>
    <w:rsid w:val="00395044"/>
    <w:rsid w:val="003C500F"/>
    <w:rsid w:val="004759B0"/>
    <w:rsid w:val="004B3B69"/>
    <w:rsid w:val="004E6CB5"/>
    <w:rsid w:val="00517989"/>
    <w:rsid w:val="00531153"/>
    <w:rsid w:val="00546611"/>
    <w:rsid w:val="00554906"/>
    <w:rsid w:val="00563368"/>
    <w:rsid w:val="00563A51"/>
    <w:rsid w:val="0056584C"/>
    <w:rsid w:val="00582480"/>
    <w:rsid w:val="005D67DE"/>
    <w:rsid w:val="006457F0"/>
    <w:rsid w:val="00651D14"/>
    <w:rsid w:val="006B1E78"/>
    <w:rsid w:val="006C18E9"/>
    <w:rsid w:val="006C5064"/>
    <w:rsid w:val="006D7585"/>
    <w:rsid w:val="007270B5"/>
    <w:rsid w:val="00740019"/>
    <w:rsid w:val="00761FED"/>
    <w:rsid w:val="007A2F8B"/>
    <w:rsid w:val="007D46F6"/>
    <w:rsid w:val="007E01D4"/>
    <w:rsid w:val="007F0DEE"/>
    <w:rsid w:val="007F63A9"/>
    <w:rsid w:val="008072B8"/>
    <w:rsid w:val="00811DB2"/>
    <w:rsid w:val="00857F54"/>
    <w:rsid w:val="00872474"/>
    <w:rsid w:val="00883F15"/>
    <w:rsid w:val="00884CE0"/>
    <w:rsid w:val="008B7B27"/>
    <w:rsid w:val="008D0A90"/>
    <w:rsid w:val="008D41C1"/>
    <w:rsid w:val="008E047D"/>
    <w:rsid w:val="008F33CC"/>
    <w:rsid w:val="00912049"/>
    <w:rsid w:val="0094587F"/>
    <w:rsid w:val="00991C83"/>
    <w:rsid w:val="009B5D1D"/>
    <w:rsid w:val="00A73ACB"/>
    <w:rsid w:val="00A74F42"/>
    <w:rsid w:val="00A82490"/>
    <w:rsid w:val="00B169ED"/>
    <w:rsid w:val="00B67935"/>
    <w:rsid w:val="00B86799"/>
    <w:rsid w:val="00B9355D"/>
    <w:rsid w:val="00B9424F"/>
    <w:rsid w:val="00BE1E62"/>
    <w:rsid w:val="00C2003D"/>
    <w:rsid w:val="00C21AB0"/>
    <w:rsid w:val="00C45240"/>
    <w:rsid w:val="00C83640"/>
    <w:rsid w:val="00C85D24"/>
    <w:rsid w:val="00CA104E"/>
    <w:rsid w:val="00CA4E6F"/>
    <w:rsid w:val="00CA5C3B"/>
    <w:rsid w:val="00CB3D5B"/>
    <w:rsid w:val="00CE340E"/>
    <w:rsid w:val="00CF584E"/>
    <w:rsid w:val="00D20763"/>
    <w:rsid w:val="00D37654"/>
    <w:rsid w:val="00DA3C7D"/>
    <w:rsid w:val="00DF0D1C"/>
    <w:rsid w:val="00DF3AF6"/>
    <w:rsid w:val="00E15515"/>
    <w:rsid w:val="00E16E13"/>
    <w:rsid w:val="00E35979"/>
    <w:rsid w:val="00E36213"/>
    <w:rsid w:val="00E54359"/>
    <w:rsid w:val="00E676C3"/>
    <w:rsid w:val="00E777DE"/>
    <w:rsid w:val="00EA2FDC"/>
    <w:rsid w:val="00EB46A3"/>
    <w:rsid w:val="00EC5F90"/>
    <w:rsid w:val="00EC71C6"/>
    <w:rsid w:val="00EE7D1C"/>
    <w:rsid w:val="00F0732B"/>
    <w:rsid w:val="00F40EEA"/>
    <w:rsid w:val="00F579A2"/>
    <w:rsid w:val="00F8378F"/>
    <w:rsid w:val="00F855F5"/>
    <w:rsid w:val="00F96C32"/>
    <w:rsid w:val="00FA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C22FD"/>
  <w15:docId w15:val="{D982ABCB-E991-4383-930F-B8E69F9F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640"/>
  </w:style>
  <w:style w:type="paragraph" w:styleId="Footer">
    <w:name w:val="footer"/>
    <w:basedOn w:val="Normal"/>
    <w:link w:val="FooterChar"/>
    <w:uiPriority w:val="99"/>
    <w:unhideWhenUsed/>
    <w:rsid w:val="00C8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640"/>
  </w:style>
  <w:style w:type="paragraph" w:styleId="BalloonText">
    <w:name w:val="Balloon Text"/>
    <w:basedOn w:val="Normal"/>
    <w:link w:val="BalloonTextChar"/>
    <w:uiPriority w:val="99"/>
    <w:semiHidden/>
    <w:unhideWhenUsed/>
    <w:rsid w:val="00C8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66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B3D5B"/>
    <w:pPr>
      <w:spacing w:after="0" w:line="240" w:lineRule="auto"/>
    </w:pPr>
  </w:style>
  <w:style w:type="table" w:styleId="TableGrid">
    <w:name w:val="Table Grid"/>
    <w:basedOn w:val="TableNormal"/>
    <w:uiPriority w:val="59"/>
    <w:rsid w:val="00C2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8" ma:contentTypeDescription="Create a new document." ma:contentTypeScope="" ma:versionID="4c1e4a88257595a18e05a418e99fca3c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3aa5e033a37e81bf3302b27a88a88c44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Props1.xml><?xml version="1.0" encoding="utf-8"?>
<ds:datastoreItem xmlns:ds="http://schemas.openxmlformats.org/officeDocument/2006/customXml" ds:itemID="{C76472CD-4130-4C31-8EC2-98465F87A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76BB3-0C8E-4BBB-B2D7-6AA200FA1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E8AC5-48EA-4B11-B0AF-8B54274F1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D6F430-A29D-4771-92B9-E2B6ED16632D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Harrap</dc:creator>
  <cp:lastModifiedBy>PVRC Administration</cp:lastModifiedBy>
  <cp:revision>23</cp:revision>
  <cp:lastPrinted>2017-08-28T03:52:00Z</cp:lastPrinted>
  <dcterms:created xsi:type="dcterms:W3CDTF">2024-04-08T02:39:00Z</dcterms:created>
  <dcterms:modified xsi:type="dcterms:W3CDTF">2024-04-08T06:22:00Z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