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A745" w14:textId="0A44ECFA" w:rsidR="00D077E9" w:rsidRDefault="00A83E00" w:rsidP="00D70D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143F7FB" wp14:editId="588777EE">
            <wp:simplePos x="0" y="0"/>
            <wp:positionH relativeFrom="column">
              <wp:posOffset>-750570</wp:posOffset>
            </wp:positionH>
            <wp:positionV relativeFrom="paragraph">
              <wp:posOffset>-184785</wp:posOffset>
            </wp:positionV>
            <wp:extent cx="7760970" cy="5173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4B2E04D5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361AF40" w14:textId="68A43B41" w:rsidR="00D077E9" w:rsidRDefault="00D077E9" w:rsidP="00D077E9"/>
          <w:p w14:paraId="458CF208" w14:textId="1C8284C8" w:rsidR="00D077E9" w:rsidRDefault="00D077E9" w:rsidP="00D077E9"/>
        </w:tc>
      </w:tr>
      <w:tr w:rsidR="00D077E9" w14:paraId="1B4D0F49" w14:textId="77777777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F7C36BF" w14:textId="1DAE23D1" w:rsidR="00D077E9" w:rsidRDefault="00A83E00" w:rsidP="00D077E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F5862" wp14:editId="3CA0D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3555365</wp:posOffset>
                      </wp:positionV>
                      <wp:extent cx="3528695" cy="1210310"/>
                      <wp:effectExtent l="0" t="0" r="0" b="0"/>
                      <wp:wrapThrough wrapText="bothSides">
                        <wp:wrapPolygon edited="0">
                          <wp:start x="350" y="0"/>
                          <wp:lineTo x="350" y="21079"/>
                          <wp:lineTo x="21223" y="21079"/>
                          <wp:lineTo x="21223" y="0"/>
                          <wp:lineTo x="35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6A1C1" w14:textId="77777777" w:rsidR="00A83E00" w:rsidRPr="00D86945" w:rsidRDefault="00A83E00" w:rsidP="00A83E00">
                                  <w:pPr>
                                    <w:pStyle w:val="Title"/>
                                    <w:spacing w:after="0"/>
                                  </w:pPr>
                                  <w:r>
                                    <w:t>Volunteer Handbook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F5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0;margin-top:279.95pt;width:277.85pt;height:9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" filled="f" stroked="f" strokeweight=".5pt">
                      <v:textbox>
                        <w:txbxContent>
                          <w:p w14:paraId="73E6A1C1" w14:textId="77777777" w:rsidR="00A83E00" w:rsidRPr="00D86945" w:rsidRDefault="00A83E00" w:rsidP="00A83E00">
                            <w:pPr>
                              <w:pStyle w:val="Title"/>
                              <w:spacing w:after="0"/>
                            </w:pPr>
                            <w:r>
                              <w:t>Volunteer Handbook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077E9" w14:paraId="76D9439A" w14:textId="77777777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67C60E1EA55241A782BAC8790296A5C2"/>
              </w:placeholder>
              <w15:appearance w15:val="hidden"/>
            </w:sdtPr>
            <w:sdtContent>
              <w:p w14:paraId="76502B73" w14:textId="2A42987F" w:rsidR="00D077E9" w:rsidRDefault="00A83E00" w:rsidP="00D077E9">
                <w:r>
                  <w:rPr>
                    <w:rStyle w:val="SubtitleChar"/>
                    <w:b w:val="0"/>
                  </w:rPr>
                  <w:t>2</w:t>
                </w:r>
                <w:r>
                  <w:rPr>
                    <w:rStyle w:val="SubtitleChar"/>
                  </w:rPr>
                  <w:t>019</w:t>
                </w:r>
              </w:p>
            </w:sdtContent>
          </w:sdt>
          <w:p w14:paraId="7C9FC300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8CC8A94" wp14:editId="1D25ACC9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line w14:anchorId="114B3577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808CA51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14:paraId="24464DE2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14:paraId="56E55425" w14:textId="77777777" w:rsidR="00AA1581" w:rsidRDefault="00414D2B" w:rsidP="00D077E9">
            <w:sdt>
              <w:sdtPr>
                <w:id w:val="-1740469667"/>
                <w:placeholder>
                  <w:docPart w:val="857EB6929FE24F8AB7AE7A8516A49637"/>
                </w:placeholder>
                <w15:appearance w15:val="hidden"/>
              </w:sdtPr>
              <w:sdtContent>
                <w:r w:rsidR="00A83E00">
                  <w:t>Peel Volunteer Resource Centre</w:t>
                </w:r>
              </w:sdtContent>
            </w:sdt>
            <w:r w:rsidR="00AA1581">
              <w:t xml:space="preserve"> </w:t>
            </w:r>
          </w:p>
          <w:p w14:paraId="3826A361" w14:textId="0E6D6A5D" w:rsidR="00D077E9" w:rsidRDefault="00AA1581" w:rsidP="00D077E9">
            <w:r w:rsidRPr="00AA1581">
              <w:rPr>
                <w:sz w:val="20"/>
                <w:szCs w:val="20"/>
              </w:rPr>
              <w:t>This document has been produced by Peel Volunteer Resource Centre with Funding by the Disability Services Commission t/a Department of Communities ILC Grant Priority Area three; Socialability</w:t>
            </w:r>
            <w:r>
              <w:rPr>
                <w:sz w:val="20"/>
                <w:szCs w:val="20"/>
              </w:rPr>
              <w:t xml:space="preserve"> Program</w:t>
            </w:r>
          </w:p>
          <w:p w14:paraId="3DDD88E3" w14:textId="77777777" w:rsidR="00D077E9" w:rsidRPr="00D86945" w:rsidRDefault="00D077E9" w:rsidP="00A83E00">
            <w:pPr>
              <w:rPr>
                <w:noProof/>
                <w:sz w:val="10"/>
                <w:szCs w:val="10"/>
              </w:rPr>
            </w:pPr>
          </w:p>
        </w:tc>
      </w:tr>
    </w:tbl>
    <w:p w14:paraId="080374AB" w14:textId="5697D550" w:rsidR="00D077E9" w:rsidRDefault="00A83E00">
      <w:pPr>
        <w:spacing w:after="2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F3E7F" wp14:editId="1944F2FE">
            <wp:simplePos x="0" y="0"/>
            <wp:positionH relativeFrom="column">
              <wp:posOffset>3992880</wp:posOffset>
            </wp:positionH>
            <wp:positionV relativeFrom="paragraph">
              <wp:posOffset>5027295</wp:posOffset>
            </wp:positionV>
            <wp:extent cx="2761615" cy="640079"/>
            <wp:effectExtent l="0" t="0" r="635" b="8255"/>
            <wp:wrapTight wrapText="bothSides">
              <wp:wrapPolygon edited="0">
                <wp:start x="0" y="0"/>
                <wp:lineTo x="0" y="21235"/>
                <wp:lineTo x="21456" y="21235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64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FF278B" wp14:editId="5FB15E89">
                <wp:simplePos x="0" y="0"/>
                <wp:positionH relativeFrom="column">
                  <wp:posOffset>-205105</wp:posOffset>
                </wp:positionH>
                <wp:positionV relativeFrom="page">
                  <wp:posOffset>900430</wp:posOffset>
                </wp:positionV>
                <wp:extent cx="3938905" cy="8267700"/>
                <wp:effectExtent l="0" t="0" r="4445" b="0"/>
                <wp:wrapNone/>
                <wp:docPr id="3" name="Rectangle 3" descr="white rectangle for text on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6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rect w14:anchorId="60027517" id="Rectangle 3" o:spid="_x0000_s1026" alt="white rectangle for text on cover" style="position:absolute;margin-left:-16.15pt;margin-top:70.9pt;width:310.15pt;height:651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" fillcolor="white [3212]" stroked="f" strokeweight="2pt">
                <w10:wrap anchory="page"/>
              </v:rect>
            </w:pict>
          </mc:Fallback>
        </mc:AlternateContent>
      </w:r>
      <w:r w:rsidR="00D077E9">
        <w:br w:type="page"/>
      </w:r>
    </w:p>
    <w:p w14:paraId="4BBF1BEB" w14:textId="383C6194" w:rsidR="00A83E00" w:rsidRDefault="00A83E00" w:rsidP="00D077E9">
      <w:pPr>
        <w:pStyle w:val="Heading1"/>
      </w:pPr>
      <w:bookmarkStart w:id="1" w:name="_Toc20816819"/>
      <w:r>
        <w:t>Table of Content</w:t>
      </w:r>
      <w:bookmarkEnd w:id="1"/>
      <w:r>
        <w:t xml:space="preserve">  </w:t>
      </w:r>
    </w:p>
    <w:sdt>
      <w:sdtPr>
        <w:rPr>
          <w:rFonts w:asciiTheme="minorHAnsi" w:eastAsiaTheme="minorEastAsia" w:hAnsiTheme="minorHAnsi" w:cstheme="minorBidi"/>
          <w:b/>
          <w:color w:val="082A75" w:themeColor="text2"/>
          <w:sz w:val="28"/>
          <w:szCs w:val="22"/>
        </w:rPr>
        <w:id w:val="-15753477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A911DAF" w14:textId="14418604" w:rsidR="00096B3B" w:rsidRDefault="00096B3B">
          <w:pPr>
            <w:pStyle w:val="TOCHeading"/>
          </w:pPr>
        </w:p>
        <w:p w14:paraId="19723FCF" w14:textId="206FE9FA" w:rsidR="00096B3B" w:rsidRDefault="00096B3B">
          <w:pPr>
            <w:pStyle w:val="TOC1"/>
            <w:tabs>
              <w:tab w:val="right" w:leader="dot" w:pos="992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816819" w:history="1">
            <w:r w:rsidRPr="00330CA7">
              <w:rPr>
                <w:rStyle w:val="Hyperlink"/>
                <w:noProof/>
              </w:rPr>
              <w:t>Table of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6A2CB" w14:textId="3F0DB3CC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0" w:history="1">
            <w:r w:rsidR="00096B3B" w:rsidRPr="00330CA7">
              <w:rPr>
                <w:rStyle w:val="Hyperlink"/>
                <w:noProof/>
              </w:rPr>
              <w:t>Welcome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_Toc20816820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3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4CA0213C" w14:textId="16B3721C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1" w:history="1">
            <w:r w:rsidR="00096B3B" w:rsidRPr="00330CA7">
              <w:rPr>
                <w:rStyle w:val="Hyperlink"/>
                <w:noProof/>
              </w:rPr>
              <w:t>Mission &amp; Values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_Toc20816821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4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2FD6313E" w14:textId="4ED3DF49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3" w:history="1">
            <w:r w:rsidR="00096B3B" w:rsidRPr="00330CA7">
              <w:rPr>
                <w:rStyle w:val="Hyperlink"/>
                <w:rFonts w:ascii="Arial" w:hAnsi="Arial" w:cs="Arial"/>
                <w:noProof/>
              </w:rPr>
              <w:t>What services your organisation offers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_Toc20816823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4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472BEDFE" w14:textId="2D3F0282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4" w:history="1">
            <w:r w:rsidR="00096B3B" w:rsidRPr="00330CA7">
              <w:rPr>
                <w:rStyle w:val="Hyperlink"/>
                <w:rFonts w:ascii="Arial" w:hAnsi="Arial" w:cs="Arial"/>
                <w:bCs/>
                <w:noProof/>
              </w:rPr>
              <w:t>Please add your organisations services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_Toc20816824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4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7B55F446" w14:textId="47CCB9F9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5" w:history="1">
            <w:r w:rsidR="00096B3B" w:rsidRPr="00330CA7">
              <w:rPr>
                <w:rStyle w:val="Hyperlink"/>
                <w:noProof/>
              </w:rPr>
              <w:t>Your Organisations Volunteer Standard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_Toc20816825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4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2B891AD1" w14:textId="7ABA2E73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6" w:history="1">
            <w:r w:rsidR="00096B3B" w:rsidRPr="00330CA7">
              <w:rPr>
                <w:rStyle w:val="Hyperlink"/>
                <w:noProof/>
              </w:rPr>
              <w:t>Policies &amp; Procedures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_Toc20816826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5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45D6814B" w14:textId="13114793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7" w:history="1">
            <w:r w:rsidR="00096B3B" w:rsidRPr="00330CA7">
              <w:rPr>
                <w:rStyle w:val="Hyperlink"/>
                <w:noProof/>
              </w:rPr>
              <w:t>Code of Conduct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_Toc20816827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5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12AEB05" w14:textId="50754525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8" w:history="1">
            <w:r w:rsidR="00096B3B" w:rsidRPr="00330CA7">
              <w:rPr>
                <w:rStyle w:val="Hyperlink"/>
                <w:noProof/>
              </w:rPr>
              <w:t>Sexual Harassment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_Toc20816828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5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7686F14F" w14:textId="663BA02A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29" w:history="1">
            <w:r w:rsidR="00096B3B" w:rsidRPr="00330CA7">
              <w:rPr>
                <w:rStyle w:val="Hyperlink"/>
                <w:noProof/>
              </w:rPr>
              <w:t>Occupational Health &amp; Safety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_Toc20816829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6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31E46361" w14:textId="73E67111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0" w:history="1">
            <w:r w:rsidR="00096B3B" w:rsidRPr="00330CA7">
              <w:rPr>
                <w:rStyle w:val="Hyperlink"/>
                <w:noProof/>
              </w:rPr>
              <w:t>Smoking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_Toc20816830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6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21C5477F" w14:textId="2FA58765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1" w:history="1">
            <w:r w:rsidR="00096B3B" w:rsidRPr="00330CA7">
              <w:rPr>
                <w:rStyle w:val="Hyperlink"/>
                <w:noProof/>
              </w:rPr>
              <w:t>Hours of Work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_Toc20816831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6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2854A303" w14:textId="7338D3DC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2" w:history="1">
            <w:r w:rsidR="00096B3B" w:rsidRPr="00330CA7">
              <w:rPr>
                <w:rStyle w:val="Hyperlink"/>
                <w:noProof/>
              </w:rPr>
              <w:t>Complaints &amp; Grievances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_Toc20816832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7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1FE75B1" w14:textId="231F4139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3" w:history="1">
            <w:r w:rsidR="00096B3B" w:rsidRPr="00330CA7">
              <w:rPr>
                <w:rStyle w:val="Hyperlink"/>
                <w:noProof/>
              </w:rPr>
              <w:t>Vehicle Use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_Toc20816833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8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29F5EBB5" w14:textId="41242D9D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4" w:history="1">
            <w:r w:rsidR="00096B3B" w:rsidRPr="00330CA7">
              <w:rPr>
                <w:rStyle w:val="Hyperlink"/>
                <w:noProof/>
              </w:rPr>
              <w:t>Drugs &amp; Alcohol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_Toc20816834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9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A604184" w14:textId="4B09463A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5" w:history="1">
            <w:r w:rsidR="00096B3B" w:rsidRPr="00330CA7">
              <w:rPr>
                <w:rStyle w:val="Hyperlink"/>
                <w:noProof/>
              </w:rPr>
              <w:t>First Aid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_Toc20816835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9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39BE38B9" w14:textId="21A891FE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6" w:history="1">
            <w:r w:rsidR="00096B3B" w:rsidRPr="00330CA7">
              <w:rPr>
                <w:rStyle w:val="Hyperlink"/>
                <w:noProof/>
              </w:rPr>
              <w:t>Use of Internet &amp; Email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_Toc20816836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9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192EDE5" w14:textId="1543C3CE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7" w:history="1">
            <w:r w:rsidR="00096B3B" w:rsidRPr="00330CA7">
              <w:rPr>
                <w:rStyle w:val="Hyperlink"/>
                <w:noProof/>
              </w:rPr>
              <w:t>Use of Social Media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_Toc20816837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10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0CBD381F" w14:textId="27A73508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8" w:history="1">
            <w:r w:rsidR="00096B3B" w:rsidRPr="00330CA7">
              <w:rPr>
                <w:rStyle w:val="Hyperlink"/>
                <w:noProof/>
              </w:rPr>
              <w:t>Benefits of Volunteering with ABCD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_Toc20816838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11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21EAD24" w14:textId="1F11A823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39" w:history="1">
            <w:r w:rsidR="00096B3B" w:rsidRPr="00330CA7">
              <w:rPr>
                <w:rStyle w:val="Hyperlink"/>
                <w:noProof/>
              </w:rPr>
              <w:t>Attachments    List and attachments required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_Toc20816839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11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7DE51A89" w14:textId="63949700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40" w:history="1">
            <w:r w:rsidR="00096B3B" w:rsidRPr="00330CA7">
              <w:rPr>
                <w:rStyle w:val="Hyperlink"/>
                <w:rFonts w:ascii="Arial" w:hAnsi="Arial" w:cs="Arial"/>
                <w:bCs/>
                <w:noProof/>
              </w:rPr>
              <w:t>Code of Conduct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_Toc20816840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11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937FF84" w14:textId="6732BFBC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41" w:history="1">
            <w:r w:rsidR="00096B3B" w:rsidRPr="00330CA7">
              <w:rPr>
                <w:rStyle w:val="Hyperlink"/>
                <w:rFonts w:ascii="Arial" w:hAnsi="Arial" w:cs="Arial"/>
                <w:bCs/>
                <w:noProof/>
              </w:rPr>
              <w:t>Timesheet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_Toc20816841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11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54524DA2" w14:textId="130243FD" w:rsidR="00096B3B" w:rsidRDefault="00414D2B">
          <w:pPr>
            <w:pStyle w:val="TOC1"/>
            <w:tabs>
              <w:tab w:val="right" w:leader="dot" w:pos="9926"/>
            </w:tabs>
            <w:rPr>
              <w:noProof/>
            </w:rPr>
          </w:pPr>
          <w:hyperlink w:anchor="_Toc20816842" w:history="1">
            <w:r w:rsidR="00096B3B" w:rsidRPr="00330CA7">
              <w:rPr>
                <w:rStyle w:val="Hyperlink"/>
                <w:rFonts w:ascii="Arial" w:hAnsi="Arial" w:cs="Arial"/>
                <w:bCs/>
                <w:noProof/>
              </w:rPr>
              <w:t>Role Description</w:t>
            </w:r>
            <w:r w:rsidR="00096B3B">
              <w:rPr>
                <w:noProof/>
                <w:webHidden/>
              </w:rPr>
              <w:tab/>
            </w:r>
            <w:r w:rsidR="00096B3B">
              <w:rPr>
                <w:noProof/>
                <w:webHidden/>
              </w:rPr>
              <w:fldChar w:fldCharType="begin"/>
            </w:r>
            <w:r w:rsidR="00096B3B">
              <w:rPr>
                <w:noProof/>
                <w:webHidden/>
              </w:rPr>
              <w:instrText xml:space="preserve"> PAGEREF _Toc20816842 \h </w:instrText>
            </w:r>
            <w:r w:rsidR="00096B3B">
              <w:rPr>
                <w:noProof/>
                <w:webHidden/>
              </w:rPr>
            </w:r>
            <w:r w:rsidR="00096B3B">
              <w:rPr>
                <w:noProof/>
                <w:webHidden/>
              </w:rPr>
              <w:fldChar w:fldCharType="separate"/>
            </w:r>
            <w:r w:rsidR="00641591">
              <w:rPr>
                <w:noProof/>
                <w:webHidden/>
              </w:rPr>
              <w:t>11</w:t>
            </w:r>
            <w:r w:rsidR="00096B3B">
              <w:rPr>
                <w:noProof/>
                <w:webHidden/>
              </w:rPr>
              <w:fldChar w:fldCharType="end"/>
            </w:r>
          </w:hyperlink>
        </w:p>
        <w:p w14:paraId="7C2C7E24" w14:textId="67BD04F4" w:rsidR="00096B3B" w:rsidRDefault="00096B3B">
          <w:r>
            <w:rPr>
              <w:bCs/>
              <w:noProof/>
            </w:rPr>
            <w:fldChar w:fldCharType="end"/>
          </w:r>
        </w:p>
      </w:sdtContent>
    </w:sdt>
    <w:p w14:paraId="079F7235" w14:textId="1BE4B4AD" w:rsidR="00D077E9" w:rsidRPr="00E16770" w:rsidRDefault="00A83E00" w:rsidP="00E16770">
      <w:pPr>
        <w:spacing w:after="200"/>
        <w:rPr>
          <w:rFonts w:asciiTheme="majorHAnsi" w:hAnsiTheme="majorHAnsi" w:cstheme="majorHAnsi"/>
          <w:sz w:val="52"/>
          <w:szCs w:val="52"/>
        </w:rPr>
      </w:pPr>
      <w:r>
        <w:br w:type="page"/>
      </w:r>
      <w:bookmarkStart w:id="2" w:name="_Toc20816820"/>
      <w:r w:rsidRPr="00E16770">
        <w:rPr>
          <w:rFonts w:asciiTheme="majorHAnsi" w:hAnsiTheme="majorHAnsi" w:cstheme="majorHAnsi"/>
          <w:sz w:val="52"/>
          <w:szCs w:val="52"/>
        </w:rPr>
        <w:t>Welcome</w:t>
      </w:r>
      <w:bookmarkEnd w:id="2"/>
    </w:p>
    <w:p w14:paraId="41F33D7D" w14:textId="0AB924E5" w:rsidR="0087605E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The management and employees of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  <w:highlight w:val="yellow"/>
        </w:rPr>
        <w:t>ABCD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 welcome you as a member of our team and hope that the information in this handbook will assist</w:t>
      </w:r>
      <w:r w:rsidRPr="00A83E00">
        <w:rPr>
          <w:rFonts w:asciiTheme="majorHAnsi" w:hAnsiTheme="majorHAnsi" w:cstheme="majorHAnsi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you. Working</w:t>
      </w:r>
      <w:r w:rsidRPr="00A83E00">
        <w:rPr>
          <w:rFonts w:asciiTheme="majorHAnsi" w:hAnsiTheme="majorHAnsi" w:cstheme="majorHAnsi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together as a team means that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  <w:highlight w:val="yellow"/>
        </w:rPr>
        <w:t>ABCD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runs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smoothly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and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safely.</w:t>
      </w:r>
      <w:r w:rsidRPr="00A83E00">
        <w:rPr>
          <w:rFonts w:asciiTheme="majorHAnsi" w:hAnsiTheme="majorHAnsi" w:cstheme="majorHAnsi"/>
          <w:b w:val="0"/>
          <w:bCs/>
          <w:color w:val="000000"/>
          <w:spacing w:val="14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It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also</w:t>
      </w:r>
      <w:r w:rsidRPr="00A83E00">
        <w:rPr>
          <w:rFonts w:asciiTheme="majorHAnsi" w:hAnsiTheme="majorHAnsi" w:cstheme="majorHAnsi"/>
          <w:b w:val="0"/>
          <w:bCs/>
          <w:color w:val="000000"/>
          <w:spacing w:val="10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makes everyone’s job easier and more satisfying.</w:t>
      </w:r>
    </w:p>
    <w:p w14:paraId="7BC9197D" w14:textId="6CE3C85E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</w:p>
    <w:p w14:paraId="5153B3B2" w14:textId="61763964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The purpose of this volunteer handbook is to guide you in your new role with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  <w:highlight w:val="yellow"/>
        </w:rPr>
        <w:t>ABC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  <w:highlight w:val="yellow"/>
        </w:rPr>
        <w:t>D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by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providing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information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about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what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we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do,</w:t>
      </w:r>
      <w:r w:rsidRPr="00A83E00">
        <w:rPr>
          <w:rFonts w:asciiTheme="majorHAnsi" w:hAnsiTheme="majorHAnsi" w:cstheme="majorHAnsi"/>
          <w:b w:val="0"/>
          <w:bCs/>
          <w:color w:val="000000"/>
          <w:w w:val="101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highlight important Policies and Procedures as well as where you fit into the organisation. </w:t>
      </w:r>
    </w:p>
    <w:p w14:paraId="0F84967C" w14:textId="0B6BE6C5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</w:p>
    <w:p w14:paraId="5227E476" w14:textId="441CB6DD" w:rsidR="00A83E00" w:rsidRPr="00A83E00" w:rsidRDefault="00A83E00" w:rsidP="00A83E00">
      <w:pPr>
        <w:widowControl w:val="0"/>
        <w:autoSpaceDE w:val="0"/>
        <w:autoSpaceDN w:val="0"/>
        <w:adjustRightInd w:val="0"/>
        <w:spacing w:after="94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You are encouraged to read the handbook and then raise any questions you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may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have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about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  <w:highlight w:val="yellow"/>
        </w:rPr>
        <w:t>ABCD’s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information</w:t>
      </w:r>
      <w:r w:rsidRPr="00A83E00">
        <w:rPr>
          <w:rFonts w:asciiTheme="majorHAnsi" w:hAnsiTheme="majorHAnsi" w:cstheme="majorHAnsi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with your coordinator. </w:t>
      </w:r>
    </w:p>
    <w:p w14:paraId="4580DC52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</w:p>
    <w:p w14:paraId="5F623F72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47" w:line="240" w:lineRule="exact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In this handbook you will find information about: </w:t>
      </w:r>
    </w:p>
    <w:p w14:paraId="5728DF4A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43" w:line="199" w:lineRule="exact"/>
        <w:ind w:left="580"/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</w:t>
      </w:r>
    </w:p>
    <w:p w14:paraId="560B02C8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4" w:line="240" w:lineRule="exact"/>
        <w:ind w:left="1080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●</w:t>
      </w:r>
      <w:r w:rsidRPr="00A83E00">
        <w:rPr>
          <w:rFonts w:asciiTheme="majorHAnsi" w:hAnsiTheme="majorHAnsi" w:cstheme="majorHAnsi"/>
          <w:b w:val="0"/>
          <w:bCs/>
          <w:color w:val="000000"/>
          <w:spacing w:val="1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Overview of the organisation; </w:t>
      </w:r>
    </w:p>
    <w:p w14:paraId="7F7697E1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8" w:line="240" w:lineRule="exact"/>
        <w:ind w:left="1080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●</w:t>
      </w:r>
      <w:r w:rsidRPr="00A83E00">
        <w:rPr>
          <w:rFonts w:asciiTheme="majorHAnsi" w:hAnsiTheme="majorHAnsi" w:cstheme="majorHAnsi"/>
          <w:b w:val="0"/>
          <w:bCs/>
          <w:color w:val="000000"/>
          <w:spacing w:val="1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Our location; </w:t>
      </w:r>
    </w:p>
    <w:p w14:paraId="03ADA228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●</w:t>
      </w:r>
      <w:r w:rsidRPr="00A83E00">
        <w:rPr>
          <w:rFonts w:asciiTheme="majorHAnsi" w:hAnsiTheme="majorHAnsi" w:cstheme="majorHAnsi"/>
          <w:b w:val="0"/>
          <w:bCs/>
          <w:color w:val="000000"/>
          <w:spacing w:val="1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Our structure; </w:t>
      </w:r>
    </w:p>
    <w:p w14:paraId="37327F1F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●</w:t>
      </w:r>
      <w:r w:rsidRPr="00A83E00">
        <w:rPr>
          <w:rFonts w:asciiTheme="majorHAnsi" w:hAnsiTheme="majorHAnsi" w:cstheme="majorHAnsi"/>
          <w:b w:val="0"/>
          <w:bCs/>
          <w:color w:val="000000"/>
          <w:spacing w:val="1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Police &amp; procedures; and </w:t>
      </w:r>
    </w:p>
    <w:p w14:paraId="274390A5" w14:textId="6C4B3CA8" w:rsidR="00A83E00" w:rsidRDefault="00A83E00" w:rsidP="00B30A75">
      <w:pPr>
        <w:widowControl w:val="0"/>
        <w:autoSpaceDE w:val="0"/>
        <w:autoSpaceDN w:val="0"/>
        <w:adjustRightInd w:val="0"/>
        <w:spacing w:line="240" w:lineRule="exact"/>
        <w:ind w:left="1080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●</w:t>
      </w:r>
      <w:r w:rsidRPr="00A83E00">
        <w:rPr>
          <w:rFonts w:asciiTheme="majorHAnsi" w:hAnsiTheme="majorHAnsi" w:cstheme="majorHAnsi"/>
          <w:b w:val="0"/>
          <w:bCs/>
          <w:color w:val="000000"/>
          <w:spacing w:val="160"/>
          <w:sz w:val="24"/>
          <w:szCs w:val="24"/>
        </w:rPr>
        <w:t xml:space="preserve"> 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General information about volunt</w:t>
      </w:r>
      <w:r w:rsidR="00B30A75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ee</w:t>
      </w:r>
      <w:r w:rsidRPr="00A83E00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ring with us </w:t>
      </w:r>
    </w:p>
    <w:p w14:paraId="2AEFA9C4" w14:textId="6F06A094" w:rsidR="00B30A75" w:rsidRDefault="00B30A75" w:rsidP="00B30A75">
      <w:pPr>
        <w:pStyle w:val="Heading1"/>
      </w:pPr>
      <w:bookmarkStart w:id="3" w:name="_Toc20816821"/>
      <w:r>
        <w:t>Mission &amp; Values</w:t>
      </w:r>
      <w:bookmarkEnd w:id="3"/>
    </w:p>
    <w:p w14:paraId="475099C5" w14:textId="77777777" w:rsidR="00B30A75" w:rsidRDefault="00B30A75" w:rsidP="00B30A75">
      <w:pPr>
        <w:pStyle w:val="Heading1"/>
        <w:jc w:val="center"/>
        <w:rPr>
          <w:rFonts w:ascii="Arial" w:hAnsi="Arial" w:cs="Arial"/>
          <w:b w:val="0"/>
          <w:bCs/>
          <w:i/>
          <w:iCs/>
          <w:sz w:val="28"/>
          <w:szCs w:val="28"/>
        </w:rPr>
      </w:pPr>
      <w:bookmarkStart w:id="4" w:name="_Toc20816822"/>
      <w:r w:rsidRPr="00A83E00">
        <w:rPr>
          <w:rFonts w:ascii="Arial" w:hAnsi="Arial" w:cs="Arial"/>
          <w:sz w:val="28"/>
          <w:szCs w:val="28"/>
        </w:rPr>
        <w:t>Add your organisation’s Mission &amp; Values and any other important organsiational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A83E00">
        <w:rPr>
          <w:rFonts w:ascii="Arial" w:hAnsi="Arial" w:cs="Arial"/>
          <w:b w:val="0"/>
          <w:bCs/>
          <w:i/>
          <w:iCs/>
          <w:sz w:val="28"/>
          <w:szCs w:val="28"/>
        </w:rPr>
        <w:t>ie an organsiational chart</w:t>
      </w:r>
      <w:r>
        <w:rPr>
          <w:rFonts w:ascii="Arial" w:hAnsi="Arial" w:cs="Arial"/>
          <w:b w:val="0"/>
          <w:bCs/>
          <w:i/>
          <w:iCs/>
          <w:sz w:val="28"/>
          <w:szCs w:val="28"/>
        </w:rPr>
        <w:t>, history of the organisation (if relevant), Strategic Plan (if it’s a 1 page doc)</w:t>
      </w:r>
      <w:bookmarkEnd w:id="4"/>
      <w:r>
        <w:rPr>
          <w:rFonts w:ascii="Arial" w:hAnsi="Arial" w:cs="Arial"/>
          <w:b w:val="0"/>
          <w:bCs/>
          <w:i/>
          <w:iCs/>
          <w:sz w:val="28"/>
          <w:szCs w:val="28"/>
        </w:rPr>
        <w:t xml:space="preserve"> </w:t>
      </w:r>
    </w:p>
    <w:p w14:paraId="7A280509" w14:textId="77777777" w:rsidR="00B30A75" w:rsidRPr="007A2B0F" w:rsidRDefault="00B30A75" w:rsidP="00B30A75">
      <w:pPr>
        <w:pStyle w:val="Heading1"/>
        <w:rPr>
          <w:rFonts w:ascii="Arial" w:hAnsi="Arial" w:cs="Arial"/>
          <w:szCs w:val="52"/>
        </w:rPr>
      </w:pPr>
      <w:bookmarkStart w:id="5" w:name="_Toc20816823"/>
      <w:r>
        <w:rPr>
          <w:rFonts w:ascii="Arial" w:hAnsi="Arial" w:cs="Arial"/>
          <w:szCs w:val="52"/>
        </w:rPr>
        <w:t>W</w:t>
      </w:r>
      <w:r w:rsidRPr="007A2B0F">
        <w:rPr>
          <w:rFonts w:ascii="Arial" w:hAnsi="Arial" w:cs="Arial"/>
          <w:szCs w:val="52"/>
        </w:rPr>
        <w:t>hat services your organisation offers</w:t>
      </w:r>
      <w:bookmarkEnd w:id="5"/>
    </w:p>
    <w:p w14:paraId="6C562EBE" w14:textId="77777777" w:rsidR="00B30A75" w:rsidRPr="007A2B0F" w:rsidRDefault="00B30A75" w:rsidP="00B30A75">
      <w:pPr>
        <w:pStyle w:val="Heading1"/>
        <w:rPr>
          <w:rFonts w:ascii="Arial" w:hAnsi="Arial" w:cs="Arial"/>
          <w:b w:val="0"/>
          <w:bCs/>
          <w:sz w:val="28"/>
          <w:szCs w:val="28"/>
        </w:rPr>
      </w:pPr>
      <w:bookmarkStart w:id="6" w:name="_Toc20816824"/>
      <w:r w:rsidRPr="007A2B0F">
        <w:rPr>
          <w:rFonts w:ascii="Arial" w:hAnsi="Arial" w:cs="Arial"/>
          <w:b w:val="0"/>
          <w:bCs/>
          <w:sz w:val="28"/>
          <w:szCs w:val="28"/>
        </w:rPr>
        <w:t>Please add your organisations services</w:t>
      </w:r>
      <w:bookmarkEnd w:id="6"/>
      <w:r w:rsidRPr="007A2B0F">
        <w:rPr>
          <w:rFonts w:ascii="Arial" w:hAnsi="Arial" w:cs="Arial"/>
          <w:b w:val="0"/>
          <w:bCs/>
          <w:sz w:val="28"/>
          <w:szCs w:val="28"/>
        </w:rPr>
        <w:t xml:space="preserve"> </w:t>
      </w:r>
    </w:p>
    <w:p w14:paraId="61540646" w14:textId="6F818F75" w:rsidR="00A83E00" w:rsidRDefault="00A83E00" w:rsidP="00A83E00">
      <w:pPr>
        <w:pStyle w:val="Heading1"/>
        <w:jc w:val="center"/>
        <w:rPr>
          <w:rFonts w:ascii="Arial" w:hAnsi="Arial" w:cs="Arial"/>
          <w:b w:val="0"/>
          <w:bCs/>
          <w:i/>
          <w:iCs/>
          <w:sz w:val="28"/>
          <w:szCs w:val="28"/>
        </w:rPr>
      </w:pPr>
    </w:p>
    <w:p w14:paraId="58696826" w14:textId="5ECD6254" w:rsidR="00A83E00" w:rsidRDefault="00A83E00" w:rsidP="00A83E00">
      <w:pPr>
        <w:pStyle w:val="Heading1"/>
        <w:jc w:val="center"/>
        <w:rPr>
          <w:rFonts w:ascii="Arial" w:hAnsi="Arial" w:cs="Arial"/>
          <w:b w:val="0"/>
          <w:bCs/>
          <w:i/>
          <w:iCs/>
          <w:sz w:val="28"/>
          <w:szCs w:val="28"/>
        </w:rPr>
      </w:pPr>
    </w:p>
    <w:p w14:paraId="08421945" w14:textId="6AD01CFE" w:rsidR="00A83E00" w:rsidRDefault="00A83E00" w:rsidP="00A83E00">
      <w:pPr>
        <w:pStyle w:val="Heading1"/>
        <w:jc w:val="center"/>
        <w:rPr>
          <w:rFonts w:ascii="Arial" w:hAnsi="Arial" w:cs="Arial"/>
          <w:b w:val="0"/>
          <w:bCs/>
          <w:i/>
          <w:iCs/>
          <w:sz w:val="28"/>
          <w:szCs w:val="28"/>
        </w:rPr>
      </w:pPr>
    </w:p>
    <w:p w14:paraId="4CF52D91" w14:textId="77777777" w:rsidR="00A83E00" w:rsidRPr="00A83E00" w:rsidRDefault="00A83E00" w:rsidP="00A83E00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14:paraId="5EC95B7F" w14:textId="3492649B" w:rsidR="00A83E00" w:rsidRDefault="00A83E00" w:rsidP="00A83E00">
      <w:pPr>
        <w:pStyle w:val="Heading1"/>
      </w:pPr>
      <w:bookmarkStart w:id="7" w:name="_Toc20816825"/>
      <w:r>
        <w:t>Your Organisations Volunteer Standard</w:t>
      </w:r>
      <w:bookmarkEnd w:id="7"/>
    </w:p>
    <w:p w14:paraId="579EFAD6" w14:textId="0C38C983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not-for-profit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organisation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where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our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staff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A83E00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909C2AE" w14:textId="44B02CFD" w:rsidR="00A83E00" w:rsidRPr="00A83E00" w:rsidRDefault="00A83E00" w:rsidP="00A83E00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supported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by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approximately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  <w:highlight w:val="yellow"/>
        </w:rPr>
        <w:t>10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volunteers.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These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support</w:t>
      </w:r>
      <w:r w:rsidRPr="00A83E00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67E4601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294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our paid employees to deliver our wide range of services to our clients. </w:t>
      </w:r>
    </w:p>
    <w:p w14:paraId="4550886D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Volunteers are a big part of our workforce and are equally expected to </w:t>
      </w:r>
    </w:p>
    <w:p w14:paraId="3D8EA54D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comply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with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our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policies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procedures,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training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requirements</w:t>
      </w:r>
      <w:r w:rsidRPr="00A83E00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</w:t>
      </w:r>
    </w:p>
    <w:p w14:paraId="24683D70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2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code of conduct. </w:t>
      </w:r>
    </w:p>
    <w:p w14:paraId="4E09A995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54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Some of the roles that our volunteers take on are: </w:t>
      </w:r>
    </w:p>
    <w:p w14:paraId="63BBA64C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59" w:line="190" w:lineRule="exact"/>
        <w:ind w:left="580"/>
        <w:rPr>
          <w:rFonts w:ascii="Arial" w:hAnsi="Arial" w:cs="Arial"/>
          <w:b w:val="0"/>
          <w:bCs/>
          <w:color w:val="000000"/>
          <w:sz w:val="18"/>
          <w:szCs w:val="18"/>
        </w:rPr>
      </w:pPr>
      <w:r w:rsidRPr="00A83E00">
        <w:rPr>
          <w:rFonts w:ascii="Arial" w:hAnsi="Arial" w:cs="Arial"/>
          <w:b w:val="0"/>
          <w:bCs/>
          <w:color w:val="000000"/>
          <w:sz w:val="18"/>
          <w:szCs w:val="18"/>
        </w:rPr>
        <w:t xml:space="preserve"> </w:t>
      </w:r>
    </w:p>
    <w:p w14:paraId="54B296B4" w14:textId="119873E6" w:rsidR="00A83E00" w:rsidRPr="00A83E00" w:rsidRDefault="00A83E00" w:rsidP="00A83E00">
      <w:pPr>
        <w:widowControl w:val="0"/>
        <w:autoSpaceDE w:val="0"/>
        <w:autoSpaceDN w:val="0"/>
        <w:adjustRightInd w:val="0"/>
        <w:spacing w:after="108" w:line="240" w:lineRule="exact"/>
        <w:rPr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ab/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A83E00">
        <w:rPr>
          <w:rFonts w:ascii="Arial" w:hAnsi="Arial" w:cs="Arial"/>
          <w:b w:val="0"/>
          <w:bCs/>
          <w:color w:val="000000"/>
          <w:spacing w:val="200"/>
          <w:sz w:val="24"/>
          <w:szCs w:val="24"/>
        </w:rPr>
        <w:t xml:space="preserve"> </w:t>
      </w:r>
      <w:r w:rsidRPr="00A83E00">
        <w:rPr>
          <w:rFonts w:ascii="Arial" w:hAnsi="Arial" w:cs="Arial"/>
          <w:color w:val="061F57" w:themeColor="text2" w:themeShade="BF"/>
          <w:sz w:val="24"/>
          <w:szCs w:val="24"/>
        </w:rPr>
        <w:t>List here all the roles within your organisation</w:t>
      </w:r>
    </w:p>
    <w:p w14:paraId="564F8A50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385" w:line="190" w:lineRule="exact"/>
        <w:ind w:left="580"/>
        <w:rPr>
          <w:rFonts w:ascii="Arial" w:hAnsi="Arial" w:cs="Arial"/>
          <w:b w:val="0"/>
          <w:bCs/>
          <w:color w:val="000000"/>
          <w:sz w:val="18"/>
          <w:szCs w:val="18"/>
        </w:rPr>
      </w:pPr>
      <w:r w:rsidRPr="00A83E00">
        <w:rPr>
          <w:rFonts w:ascii="Arial" w:hAnsi="Arial" w:cs="Arial"/>
          <w:b w:val="0"/>
          <w:bCs/>
          <w:color w:val="000000"/>
          <w:sz w:val="18"/>
          <w:szCs w:val="18"/>
        </w:rPr>
        <w:t xml:space="preserve"> </w:t>
      </w:r>
    </w:p>
    <w:p w14:paraId="26246A6D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Each volunteer has a coordinator or assistant assigned to the area they</w:t>
      </w:r>
      <w:r w:rsidRPr="00A83E00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E13AE23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volunteering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who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responsible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ensure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they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have</w:t>
      </w:r>
      <w:r w:rsidRPr="00A83E00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>adequate</w:t>
      </w:r>
      <w:r w:rsidRPr="00A83E00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40C6D0D" w14:textId="77777777" w:rsidR="00A83E00" w:rsidRPr="00A83E00" w:rsidRDefault="00A83E00" w:rsidP="00A83E00">
      <w:pPr>
        <w:widowControl w:val="0"/>
        <w:autoSpaceDE w:val="0"/>
        <w:autoSpaceDN w:val="0"/>
        <w:adjustRightInd w:val="0"/>
        <w:spacing w:after="292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training and resources to do what they are asked to do. </w:t>
      </w:r>
    </w:p>
    <w:p w14:paraId="6A3CD6AC" w14:textId="77777777" w:rsid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83E00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have</w:t>
      </w:r>
      <w:r w:rsidR="00A83E00"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person who is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responsible for </w:t>
      </w:r>
      <w:r w:rsidR="00A83E00" w:rsidRPr="00A83E00">
        <w:rPr>
          <w:rFonts w:ascii="Arial" w:hAnsi="Arial" w:cs="Arial"/>
          <w:b w:val="0"/>
          <w:bCs/>
          <w:color w:val="000000"/>
          <w:sz w:val="24"/>
          <w:szCs w:val="24"/>
        </w:rPr>
        <w:t>Volunteer Recruit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ment </w:t>
      </w:r>
      <w:r w:rsidR="00A83E00" w:rsidRPr="00A83E00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of new volunteers.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</w:p>
    <w:p w14:paraId="7D6169DD" w14:textId="478A36B7" w:rsidR="00A83E00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z w:val="24"/>
          <w:szCs w:val="24"/>
        </w:rPr>
        <w:t>Each volunteer role with have a role description and task list.</w:t>
      </w:r>
    </w:p>
    <w:p w14:paraId="1C61EA6E" w14:textId="736B34F5" w:rsid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24E4A542" w14:textId="26FC8CD8" w:rsidR="007A2B0F" w:rsidRDefault="007A2B0F" w:rsidP="007A2B0F">
      <w:pPr>
        <w:pStyle w:val="Heading1"/>
      </w:pPr>
      <w:bookmarkStart w:id="8" w:name="_Toc20816826"/>
      <w:r>
        <w:t>Policies &amp; Procedures</w:t>
      </w:r>
      <w:bookmarkEnd w:id="8"/>
    </w:p>
    <w:p w14:paraId="72DB8147" w14:textId="77777777" w:rsidR="007A2B0F" w:rsidRPr="00A83E00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56D3F353" w14:textId="644C0B3A" w:rsidR="007A2B0F" w:rsidRP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At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, we have a number of policies and procedures which you must</w:t>
      </w:r>
      <w:r w:rsidRPr="007A2B0F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C2AAA52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adhere to.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Breaches of policies and procedures can lead to disciplinary</w:t>
      </w:r>
      <w:r w:rsidRPr="007A2B0F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BD4C63C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action or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termination.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These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policies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procedures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will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be discussed </w:t>
      </w:r>
    </w:p>
    <w:p w14:paraId="1CC5B95A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further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at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internal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induction.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For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7A2B0F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information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we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have</w:t>
      </w:r>
      <w:r w:rsidRPr="007A2B0F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8646518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provided a brief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summary of some of our policies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and procedures that</w:t>
      </w:r>
      <w:r w:rsidRPr="007A2B0F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E873AC8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83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will apply to your role. </w:t>
      </w:r>
    </w:p>
    <w:p w14:paraId="5344F136" w14:textId="3293C823" w:rsidR="007A2B0F" w:rsidRPr="007A2B0F" w:rsidRDefault="007A2B0F" w:rsidP="007A2B0F">
      <w:pPr>
        <w:pStyle w:val="Heading1"/>
        <w:rPr>
          <w:sz w:val="28"/>
          <w:szCs w:val="28"/>
        </w:rPr>
      </w:pPr>
      <w:bookmarkStart w:id="9" w:name="_Toc20816827"/>
      <w:r w:rsidRPr="007A2B0F">
        <w:rPr>
          <w:sz w:val="28"/>
          <w:szCs w:val="28"/>
        </w:rPr>
        <w:t>Code of Conduct</w:t>
      </w:r>
      <w:bookmarkEnd w:id="9"/>
    </w:p>
    <w:p w14:paraId="5FD88CB6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Our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Code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Conduct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outlines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standard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which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our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Board</w:t>
      </w:r>
      <w:r w:rsidRPr="007A2B0F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of </w:t>
      </w:r>
    </w:p>
    <w:p w14:paraId="119B0B52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Directors,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Management,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Employees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encouraged to </w:t>
      </w:r>
    </w:p>
    <w:p w14:paraId="040DFD2B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comply with when dealing with each other, our clients, stakeholders and </w:t>
      </w:r>
    </w:p>
    <w:p w14:paraId="27B60CD3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2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the broader community. </w:t>
      </w:r>
    </w:p>
    <w:p w14:paraId="0E16C8F5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Upon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commencement of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volunteering, a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copy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our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Code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Conduct</w:t>
      </w:r>
      <w:r w:rsidRPr="007A2B0F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B280B5D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would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have been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included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with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documentation.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You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should</w:t>
      </w:r>
      <w:r w:rsidRPr="007A2B0F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read </w:t>
      </w:r>
    </w:p>
    <w:p w14:paraId="6A48B6A4" w14:textId="77777777" w:rsidR="007A2B0F" w:rsidRP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familiarise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yourself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with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this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as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this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includes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information</w:t>
      </w:r>
      <w:r w:rsidRPr="007A2B0F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>about</w:t>
      </w:r>
      <w:r w:rsidRPr="007A2B0F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1EBDA67" w14:textId="77777777" w:rsidR="007A2B0F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conflicts of interest, confidentiality and use of 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ABCD’s</w:t>
      </w:r>
      <w:r w:rsidRPr="007A2B0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property.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</w:p>
    <w:p w14:paraId="798AB701" w14:textId="0B909635" w:rsidR="00A83E00" w:rsidRDefault="007A2B0F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z w:val="24"/>
          <w:szCs w:val="24"/>
        </w:rPr>
        <w:t>A copy of our Code of Conduct is attached</w:t>
      </w:r>
      <w:r w:rsidR="00777F19">
        <w:rPr>
          <w:rFonts w:ascii="Arial" w:hAnsi="Arial" w:cs="Arial"/>
          <w:b w:val="0"/>
          <w:bCs/>
          <w:color w:val="000000"/>
          <w:sz w:val="24"/>
          <w:szCs w:val="24"/>
        </w:rPr>
        <w:t>.</w:t>
      </w:r>
    </w:p>
    <w:p w14:paraId="44DF377C" w14:textId="42606DC8" w:rsidR="00777F19" w:rsidRDefault="00777F19" w:rsidP="007A2B0F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68E2D735" w14:textId="0C6DC896" w:rsidR="00777F19" w:rsidRPr="007A2B0F" w:rsidRDefault="00777F19" w:rsidP="00777F19">
      <w:pPr>
        <w:pStyle w:val="Heading1"/>
        <w:rPr>
          <w:sz w:val="28"/>
          <w:szCs w:val="28"/>
        </w:rPr>
      </w:pPr>
      <w:bookmarkStart w:id="10" w:name="_Toc20816828"/>
      <w:r>
        <w:rPr>
          <w:sz w:val="28"/>
          <w:szCs w:val="28"/>
        </w:rPr>
        <w:t>Sexual Harassment</w:t>
      </w:r>
      <w:bookmarkEnd w:id="10"/>
    </w:p>
    <w:p w14:paraId="646BD772" w14:textId="39FCDFEB" w:rsidR="00777F19" w:rsidRPr="00777F19" w:rsidRDefault="00777F19" w:rsidP="00777F19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is committed to the principle of Equal Opportunity in Employment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8350A1B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providing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workplace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that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free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harassment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kind. </w:t>
      </w:r>
    </w:p>
    <w:p w14:paraId="45D1718B" w14:textId="7DC14C93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Sexual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harassment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will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not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be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tolerated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within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="00A57ECA" w:rsidRPr="00A57ECA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A57ECA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.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employee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EFDC322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found to have sexually harassed another employee, volunteer, client or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8339677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contractor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personally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responsible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his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her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conduct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will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be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E202607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held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accountable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this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behaviour.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Disciplinary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action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up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</w:t>
      </w:r>
    </w:p>
    <w:p w14:paraId="0860746A" w14:textId="69564742" w:rsidR="00777F19" w:rsidRDefault="00777F19" w:rsidP="00777F19">
      <w:pPr>
        <w:widowControl w:val="0"/>
        <w:autoSpaceDE w:val="0"/>
        <w:autoSpaceDN w:val="0"/>
        <w:adjustRightInd w:val="0"/>
        <w:spacing w:after="8147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including termination will be taken against inappropriate behaviour. </w:t>
      </w:r>
    </w:p>
    <w:p w14:paraId="2DBB04ED" w14:textId="6772A524" w:rsidR="00777F19" w:rsidRPr="007A2B0F" w:rsidRDefault="00777F19" w:rsidP="00777F19">
      <w:pPr>
        <w:pStyle w:val="Heading1"/>
        <w:rPr>
          <w:sz w:val="28"/>
          <w:szCs w:val="28"/>
        </w:rPr>
      </w:pPr>
      <w:bookmarkStart w:id="11" w:name="_Toc20816829"/>
      <w:r>
        <w:rPr>
          <w:sz w:val="28"/>
          <w:szCs w:val="28"/>
        </w:rPr>
        <w:t>Occupational Health &amp; Safety</w:t>
      </w:r>
      <w:bookmarkEnd w:id="11"/>
    </w:p>
    <w:p w14:paraId="10F540FB" w14:textId="18B6C621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seeks to achieve a safe and healthy workplace for all </w:t>
      </w:r>
    </w:p>
    <w:p w14:paraId="2BCA9741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employees, volunteers and visitors by providing a work environment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61969B0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where all practicable measures are taken to ensure persons are not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7F84CF1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2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exposed to risk of injury or harm to health. </w:t>
      </w:r>
    </w:p>
    <w:p w14:paraId="3BACA8BF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All OSH policies, procedures, work instructions and forms can be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9D27024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85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provided by your manager or Volunteer Services. </w:t>
      </w:r>
    </w:p>
    <w:p w14:paraId="68D16DAD" w14:textId="08E15AD3" w:rsidR="00777F19" w:rsidRDefault="00777F19" w:rsidP="00777F19">
      <w:pPr>
        <w:widowControl w:val="0"/>
        <w:autoSpaceDE w:val="0"/>
        <w:autoSpaceDN w:val="0"/>
        <w:adjustRightInd w:val="0"/>
        <w:spacing w:after="85" w:line="240" w:lineRule="exact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98983E8" w14:textId="036228BB" w:rsidR="00777F19" w:rsidRDefault="00777F19" w:rsidP="00777F19">
      <w:pPr>
        <w:pStyle w:val="Heading1"/>
        <w:rPr>
          <w:sz w:val="28"/>
          <w:szCs w:val="28"/>
        </w:rPr>
      </w:pPr>
      <w:bookmarkStart w:id="12" w:name="_Toc20816830"/>
      <w:r>
        <w:rPr>
          <w:sz w:val="28"/>
          <w:szCs w:val="28"/>
        </w:rPr>
        <w:t>Smoking</w:t>
      </w:r>
      <w:bookmarkEnd w:id="12"/>
    </w:p>
    <w:p w14:paraId="3A80FF4B" w14:textId="530A7500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ABCD are committed to ensuring that it’s employees,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1CEB226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volunteers, clients, contractors and visitors are not exposed to harmful </w:t>
      </w:r>
    </w:p>
    <w:p w14:paraId="7194FD5F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tobacco smoke in its workplaces, including buildings, yards and </w:t>
      </w:r>
    </w:p>
    <w:p w14:paraId="7BC90DBC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109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vehicles. </w:t>
      </w:r>
    </w:p>
    <w:p w14:paraId="6B20EF8A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54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777F19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69925FEA" w14:textId="57396C10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There is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designated smoking area per site and smoking is </w:t>
      </w:r>
    </w:p>
    <w:p w14:paraId="2F768BAB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permitted only in these areas.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There is no smoking in any of the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71D8FC08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company vehicles at any time.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Smoking is restricted to allocated </w:t>
      </w:r>
    </w:p>
    <w:p w14:paraId="2C49A1BD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83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breaks. </w:t>
      </w:r>
    </w:p>
    <w:p w14:paraId="4F7973CC" w14:textId="15C7553A" w:rsidR="00777F19" w:rsidRDefault="00777F19" w:rsidP="00777F19">
      <w:pPr>
        <w:pStyle w:val="Heading1"/>
        <w:rPr>
          <w:sz w:val="28"/>
          <w:szCs w:val="28"/>
        </w:rPr>
      </w:pPr>
      <w:bookmarkStart w:id="13" w:name="_Toc20816831"/>
      <w:r>
        <w:rPr>
          <w:sz w:val="28"/>
          <w:szCs w:val="28"/>
        </w:rPr>
        <w:t>Hours of Work</w:t>
      </w:r>
      <w:bookmarkEnd w:id="13"/>
    </w:p>
    <w:p w14:paraId="2DE59B32" w14:textId="640DA8C0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volunteer roles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have different time requirements which may determine your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C7F8FA0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suitability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role.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Please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discuss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availability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directly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with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4B5CB63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coordinator. </w:t>
      </w:r>
    </w:p>
    <w:p w14:paraId="6D485BC5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51" w:line="190" w:lineRule="exact"/>
        <w:ind w:left="580"/>
        <w:rPr>
          <w:rFonts w:ascii="Arial" w:hAnsi="Arial" w:cs="Arial"/>
          <w:b w:val="0"/>
          <w:bCs/>
          <w:color w:val="000000"/>
          <w:sz w:val="18"/>
          <w:szCs w:val="18"/>
        </w:rPr>
      </w:pPr>
      <w:r w:rsidRPr="00777F19">
        <w:rPr>
          <w:rFonts w:ascii="Arial" w:hAnsi="Arial" w:cs="Arial"/>
          <w:b w:val="0"/>
          <w:bCs/>
          <w:color w:val="000000"/>
          <w:sz w:val="18"/>
          <w:szCs w:val="18"/>
        </w:rPr>
        <w:t xml:space="preserve"> </w:t>
      </w:r>
    </w:p>
    <w:p w14:paraId="0BF5875C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Volunteer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hours</w:t>
      </w:r>
      <w:r w:rsidRPr="00777F19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will</w:t>
      </w:r>
      <w:r w:rsidRPr="00777F19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vary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each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volunteer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as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their</w:t>
      </w:r>
      <w:r w:rsidRPr="00777F19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personal </w:t>
      </w:r>
    </w:p>
    <w:p w14:paraId="65569263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situation.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can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volunteer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up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maximum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15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hours </w:t>
      </w:r>
    </w:p>
    <w:p w14:paraId="453AC21F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per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week.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you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volunteering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part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Centrelink arrangement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3576F7C" w14:textId="7D69692E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through Newstart, longer hours can be agreed upon.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</w:p>
    <w:p w14:paraId="4C5C9321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Please see your coordinator if you have any questions about completing </w:t>
      </w:r>
    </w:p>
    <w:p w14:paraId="168543D7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submitting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this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form.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It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important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that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777F19">
        <w:rPr>
          <w:rFonts w:ascii="Arial" w:hAnsi="Arial" w:cs="Arial"/>
          <w:b w:val="0"/>
          <w:bCs/>
          <w:color w:val="000000"/>
          <w:spacing w:val="1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Fortnightly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1884355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Timesheet/Reimbursement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Form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submitted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on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time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so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that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can </w:t>
      </w:r>
    </w:p>
    <w:p w14:paraId="2F87F35C" w14:textId="77777777" w:rsid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communicate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valuable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work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that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contribute. </w:t>
      </w:r>
    </w:p>
    <w:p w14:paraId="17E3F7C6" w14:textId="2539A552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 copy of our Fortnightly Timesheet/Reimbursement Form </w:t>
      </w:r>
    </w:p>
    <w:p w14:paraId="2DF8AAE9" w14:textId="7B0FC58F" w:rsid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attached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. </w:t>
      </w:r>
    </w:p>
    <w:p w14:paraId="271AE9CC" w14:textId="4E8811D9" w:rsid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55218A65" w14:textId="02C7395C" w:rsid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2FF02AC8" w14:textId="2BA60284" w:rsid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1ABB53DA" w14:textId="1F8C9A21" w:rsid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5793FB59" w14:textId="0C0357A3" w:rsidR="00777F19" w:rsidRPr="00777F19" w:rsidRDefault="00777F19" w:rsidP="002231FB">
      <w:pPr>
        <w:widowControl w:val="0"/>
        <w:autoSpaceDE w:val="0"/>
        <w:autoSpaceDN w:val="0"/>
        <w:adjustRightInd w:val="0"/>
        <w:spacing w:after="94" w:line="240" w:lineRule="exac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Cs w:val="28"/>
        </w:rPr>
        <w:t>Performance Standards</w:t>
      </w:r>
    </w:p>
    <w:p w14:paraId="20DFECB3" w14:textId="5B29399C" w:rsidR="00777F19" w:rsidRPr="00777F19" w:rsidRDefault="00777F19" w:rsidP="00777F19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Volunteers should familiarise themselves with their position description </w:t>
      </w:r>
    </w:p>
    <w:p w14:paraId="49885755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ensure they are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aware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of the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standards of performance required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in </w:t>
      </w:r>
    </w:p>
    <w:p w14:paraId="0E8B3C96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their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role.</w:t>
      </w:r>
      <w:r w:rsidRPr="00777F19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you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unsure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about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duties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role,</w:t>
      </w:r>
      <w:r w:rsidRPr="00777F19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you </w:t>
      </w:r>
    </w:p>
    <w:p w14:paraId="0E9FFEC4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>should discuss these with your manager. A three month review will allow</w:t>
      </w:r>
      <w:r w:rsidRPr="00777F19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AFD687E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85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777F1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you to seek and provide feedback regarding your volunteer role. </w:t>
      </w:r>
    </w:p>
    <w:p w14:paraId="743B1D77" w14:textId="3CCD0696" w:rsidR="002231FB" w:rsidRDefault="002231FB" w:rsidP="002231FB">
      <w:pPr>
        <w:pStyle w:val="Heading1"/>
        <w:rPr>
          <w:sz w:val="28"/>
          <w:szCs w:val="28"/>
        </w:rPr>
      </w:pPr>
      <w:bookmarkStart w:id="14" w:name="_Toc20816832"/>
      <w:r>
        <w:rPr>
          <w:sz w:val="28"/>
          <w:szCs w:val="28"/>
        </w:rPr>
        <w:t>Complaints &amp; Grievances</w:t>
      </w:r>
      <w:bookmarkEnd w:id="14"/>
    </w:p>
    <w:p w14:paraId="5CA7CBFD" w14:textId="3D83AF98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committed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treating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all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employees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fairly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</w:t>
      </w:r>
    </w:p>
    <w:p w14:paraId="2C499ABA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encourages its staff to resolve any issues or concerns that they may have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EC1A80A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at the earliest opportunity with the person involved in the first instance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65852A4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their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immediate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supervisor.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preferred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process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involves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5670A3D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111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volunteers and employees being able to resolve issues internally. </w:t>
      </w:r>
    </w:p>
    <w:p w14:paraId="5D008386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52" w:line="271" w:lineRule="exact"/>
        <w:ind w:left="600"/>
        <w:rPr>
          <w:rFonts w:ascii="Arial" w:hAnsi="Arial" w:cs="Arial"/>
          <w:b w:val="0"/>
          <w:bCs/>
          <w:color w:val="000000"/>
          <w:szCs w:val="28"/>
        </w:rPr>
      </w:pPr>
      <w:r w:rsidRPr="00D85687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77C2A2D0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Workplace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grievances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disputes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may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involve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range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issues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</w:t>
      </w:r>
    </w:p>
    <w:p w14:paraId="00ECFE6D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1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can include, but are not limited to: </w:t>
      </w:r>
    </w:p>
    <w:p w14:paraId="1EE94EA0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question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complaint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respect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matter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affecting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777A1E59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relationship</w:t>
      </w:r>
      <w:r w:rsidRPr="00D85687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between</w:t>
      </w:r>
      <w:r w:rsidRPr="00D85687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D85687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volunteer/employer</w:t>
      </w:r>
      <w:r w:rsidRPr="00D85687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D85687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D85687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staff </w:t>
      </w:r>
    </w:p>
    <w:p w14:paraId="22EB39F4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5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member; </w:t>
      </w:r>
    </w:p>
    <w:p w14:paraId="351AFA04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88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or group of staff; or </w:t>
      </w:r>
    </w:p>
    <w:p w14:paraId="66F64404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79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between individual staff. </w:t>
      </w:r>
    </w:p>
    <w:p w14:paraId="55A14B9E" w14:textId="54CFF176" w:rsidR="002231FB" w:rsidRPr="00D85687" w:rsidRDefault="002231FB" w:rsidP="00D85687">
      <w:pPr>
        <w:widowControl w:val="0"/>
        <w:autoSpaceDE w:val="0"/>
        <w:autoSpaceDN w:val="0"/>
        <w:adjustRightInd w:val="0"/>
        <w:spacing w:after="55" w:line="310" w:lineRule="exact"/>
        <w:ind w:left="60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30"/>
          <w:szCs w:val="30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These matters may include issues of </w:t>
      </w:r>
    </w:p>
    <w:p w14:paraId="2B75C0A8" w14:textId="7FF421FF" w:rsidR="002231FB" w:rsidRPr="00D85687" w:rsidRDefault="002231FB" w:rsidP="002231FB">
      <w:pPr>
        <w:widowControl w:val="0"/>
        <w:autoSpaceDE w:val="0"/>
        <w:autoSpaceDN w:val="0"/>
        <w:adjustRightInd w:val="0"/>
        <w:spacing w:after="41" w:line="199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policy </w:t>
      </w:r>
    </w:p>
    <w:p w14:paraId="5F6CBE07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programs </w:t>
      </w:r>
    </w:p>
    <w:p w14:paraId="69C2F9F1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working conditions </w:t>
      </w:r>
    </w:p>
    <w:p w14:paraId="77FB85DD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administrative or staff matters </w:t>
      </w:r>
    </w:p>
    <w:p w14:paraId="074B5E08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personal conflict </w:t>
      </w:r>
    </w:p>
    <w:p w14:paraId="71631E5D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alleged discrimination </w:t>
      </w:r>
    </w:p>
    <w:p w14:paraId="0290BE3D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79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workplace bullying and harassment. </w:t>
      </w:r>
    </w:p>
    <w:p w14:paraId="531FF9EC" w14:textId="486F2298" w:rsidR="002231FB" w:rsidRPr="00D85687" w:rsidRDefault="002231FB" w:rsidP="00D85687">
      <w:pPr>
        <w:widowControl w:val="0"/>
        <w:autoSpaceDE w:val="0"/>
        <w:autoSpaceDN w:val="0"/>
        <w:adjustRightInd w:val="0"/>
        <w:spacing w:after="55" w:line="310" w:lineRule="exact"/>
        <w:ind w:left="60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30"/>
          <w:szCs w:val="30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grievance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concern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complaint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raised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by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volunteer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staff </w:t>
      </w:r>
    </w:p>
    <w:p w14:paraId="0CC3AC0B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2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member that is related to work or the work environment. </w:t>
      </w:r>
    </w:p>
    <w:p w14:paraId="49ABD9F8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45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 grievance may be about any </w:t>
      </w:r>
    </w:p>
    <w:p w14:paraId="05214F52" w14:textId="62DE2BE2" w:rsidR="002231FB" w:rsidRPr="00D85687" w:rsidRDefault="002231FB" w:rsidP="002231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5" w:line="199" w:lineRule="exact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act, </w:t>
      </w:r>
    </w:p>
    <w:p w14:paraId="78D93B9C" w14:textId="3D04A757" w:rsidR="002231FB" w:rsidRPr="00D85687" w:rsidRDefault="002231FB" w:rsidP="002231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5" w:line="240" w:lineRule="exact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omission, </w:t>
      </w:r>
    </w:p>
    <w:p w14:paraId="174B4D60" w14:textId="79602786" w:rsidR="002231FB" w:rsidRPr="00D85687" w:rsidRDefault="002231FB" w:rsidP="002231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5" w:line="240" w:lineRule="exact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situation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or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decision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that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staff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member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thinks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is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unfair,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EE42A8D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115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discriminatory or unjust. </w:t>
      </w:r>
    </w:p>
    <w:p w14:paraId="2A3832DA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Open communication and feedback are regarded as essential elements </w:t>
      </w:r>
    </w:p>
    <w:p w14:paraId="490391F6" w14:textId="77777777" w:rsidR="002231FB" w:rsidRPr="00D85687" w:rsidRDefault="002231FB" w:rsidP="002231FB">
      <w:pPr>
        <w:widowControl w:val="0"/>
        <w:autoSpaceDE w:val="0"/>
        <w:autoSpaceDN w:val="0"/>
        <w:adjustRightInd w:val="0"/>
        <w:spacing w:after="2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of a satisfying and productive work environment. </w:t>
      </w:r>
    </w:p>
    <w:p w14:paraId="71F18DEF" w14:textId="77777777" w:rsidR="00D85687" w:rsidRDefault="00D85687" w:rsidP="002231FB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2903701F" w14:textId="20C2F303" w:rsidR="002231FB" w:rsidRPr="002231FB" w:rsidRDefault="00D85687" w:rsidP="002231FB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ll formal avenues for handling of grievances will be fully documented </w:t>
      </w:r>
    </w:p>
    <w:p w14:paraId="03F1225E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and the employee or volunteer will be consulted when determining the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4C0201A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appropriate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steps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actions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be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taken.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No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employee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volunteer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99C68DF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85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will be intimidated or unfairly treated in any respect. </w:t>
      </w:r>
    </w:p>
    <w:p w14:paraId="6B84FEE3" w14:textId="7D48674A" w:rsidR="002231FB" w:rsidRDefault="002231FB" w:rsidP="002231FB">
      <w:pPr>
        <w:pStyle w:val="Heading1"/>
        <w:rPr>
          <w:sz w:val="28"/>
          <w:szCs w:val="28"/>
        </w:rPr>
      </w:pPr>
      <w:bookmarkStart w:id="15" w:name="_Toc20816833"/>
      <w:r>
        <w:rPr>
          <w:sz w:val="28"/>
          <w:szCs w:val="28"/>
        </w:rPr>
        <w:t>Vehicle Use</w:t>
      </w:r>
      <w:bookmarkEnd w:id="15"/>
    </w:p>
    <w:p w14:paraId="14E8885D" w14:textId="403F81FC" w:rsidR="002231FB" w:rsidRPr="002231FB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Wherever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possible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employees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should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make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use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</w:p>
    <w:p w14:paraId="37C41EE5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vehicles for work related errands and site visits.</w:t>
      </w:r>
      <w:r w:rsidRPr="002231FB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Mileage may be paid to </w:t>
      </w:r>
    </w:p>
    <w:p w14:paraId="79E1F920" w14:textId="065BE1A9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volunteers if they use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their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own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vehicle but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only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if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vehicle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was </w:t>
      </w:r>
    </w:p>
    <w:p w14:paraId="6D1F3AD5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not available or could not practically be used for the trip and they have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220E11B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109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organisational approval. </w:t>
      </w:r>
    </w:p>
    <w:p w14:paraId="2268C006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52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2231FB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279B5948" w14:textId="0F5C8694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Drivers of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vehicles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responsible for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immediately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reporting any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F16E403" w14:textId="5EA27DFF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defects or problems they notice to the Manager. A full report of any accident or incident must be completed on a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n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Incident Form. Under no circumstances should a defective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vehicle be driven. </w:t>
      </w:r>
    </w:p>
    <w:p w14:paraId="4C360701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52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2231FB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4FB788E1" w14:textId="7AFEBBA6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If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you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have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been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provided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use of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n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vehicle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as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part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role,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4F0AFF92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there conditions that you should be aware of: </w:t>
      </w:r>
    </w:p>
    <w:p w14:paraId="0F21DD55" w14:textId="1E3A74E9" w:rsidR="002231FB" w:rsidRPr="002231FB" w:rsidRDefault="002231FB" w:rsidP="00D856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Other than ABCD staff or volunteers, only you are authorised to </w:t>
      </w:r>
    </w:p>
    <w:p w14:paraId="700E6D09" w14:textId="77777777" w:rsidR="002231FB" w:rsidRDefault="002231FB" w:rsidP="00D85687">
      <w:pPr>
        <w:widowControl w:val="0"/>
        <w:autoSpaceDE w:val="0"/>
        <w:autoSpaceDN w:val="0"/>
        <w:adjustRightInd w:val="0"/>
        <w:spacing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drive the vehicle; </w:t>
      </w:r>
    </w:p>
    <w:p w14:paraId="32623F3B" w14:textId="05E9A93E" w:rsidR="002231FB" w:rsidRPr="00D85687" w:rsidRDefault="002231FB" w:rsidP="00D856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When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taking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annual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leave,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vehicle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may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be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required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be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l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eft at the office; </w:t>
      </w:r>
    </w:p>
    <w:p w14:paraId="7E207972" w14:textId="71DAD213" w:rsidR="002231FB" w:rsidRPr="00D85687" w:rsidRDefault="002231FB" w:rsidP="00D856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92" w:line="240" w:lineRule="exact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During work hours, if you are not using the vehicle, the vehicle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EE00167" w14:textId="79105FDA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will be used </w:t>
      </w:r>
      <w:r w:rsidR="00D85687">
        <w:rPr>
          <w:rFonts w:ascii="Arial" w:hAnsi="Arial" w:cs="Arial"/>
          <w:b w:val="0"/>
          <w:bCs/>
          <w:color w:val="000000"/>
          <w:sz w:val="24"/>
          <w:szCs w:val="24"/>
        </w:rPr>
        <w:t>if required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; </w:t>
      </w:r>
    </w:p>
    <w:p w14:paraId="32A290FA" w14:textId="6093946A" w:rsidR="002231FB" w:rsidRPr="00D85687" w:rsidRDefault="002231FB" w:rsidP="00D856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exact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If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you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received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any fines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while driving the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vehicle,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you should </w:t>
      </w:r>
    </w:p>
    <w:p w14:paraId="21A0A861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inform your manager immediately; and </w:t>
      </w:r>
    </w:p>
    <w:p w14:paraId="2B6857BF" w14:textId="2E54435A" w:rsidR="002231FB" w:rsidRPr="00D85687" w:rsidRDefault="002231FB" w:rsidP="00D856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98" w:line="240" w:lineRule="exact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If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you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accrue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any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demerit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points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you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should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inform 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CFB114D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109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manager immediately </w:t>
      </w:r>
    </w:p>
    <w:p w14:paraId="26D3ABCA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54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2231FB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21721EAE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If you lose your license or are charged with a traffic offense involving the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20FB8D4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consumption of alcohol or illicit substances, you must tell your manager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03258A9" w14:textId="796FAB44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immediately and cease using a</w:t>
      </w:r>
      <w:r w:rsidR="00D85687">
        <w:rPr>
          <w:rFonts w:ascii="Arial" w:hAnsi="Arial" w:cs="Arial"/>
          <w:b w:val="0"/>
          <w:bCs/>
          <w:color w:val="000000"/>
          <w:sz w:val="24"/>
          <w:szCs w:val="24"/>
        </w:rPr>
        <w:t>n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="00D85687" w:rsidRPr="00D85687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vehicle until further notice and your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46801559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driving situation has been rectified.</w:t>
      </w:r>
      <w:r w:rsidRPr="002231FB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If you lose your license and you are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ABFDBE3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100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required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have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driver’s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license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as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part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role,</w:t>
      </w:r>
      <w:r w:rsidRPr="002231FB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>your</w:t>
      </w:r>
      <w:r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D636429" w14:textId="4CB290F3" w:rsidR="002231FB" w:rsidRPr="002231FB" w:rsidRDefault="002231FB" w:rsidP="002231FB">
      <w:pPr>
        <w:widowControl w:val="0"/>
        <w:autoSpaceDE w:val="0"/>
        <w:autoSpaceDN w:val="0"/>
        <w:adjustRightInd w:val="0"/>
        <w:spacing w:after="109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employment with </w:t>
      </w:r>
      <w:r w:rsidR="00D85687" w:rsidRPr="00D85687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may be affected. </w:t>
      </w:r>
    </w:p>
    <w:p w14:paraId="19066ACA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52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2231FB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263B7E75" w14:textId="5E619653" w:rsidR="002231FB" w:rsidRPr="002231FB" w:rsidRDefault="00D85687" w:rsidP="002231FB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maintain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records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regarding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all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staff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="002231FB" w:rsidRPr="002231FB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="002231FB" w:rsidRPr="002231FB">
        <w:rPr>
          <w:rFonts w:ascii="Arial" w:hAnsi="Arial" w:cs="Arial"/>
          <w:b w:val="0"/>
          <w:bCs/>
          <w:color w:val="000000"/>
          <w:sz w:val="24"/>
          <w:szCs w:val="24"/>
        </w:rPr>
        <w:t>volunteer’s</w:t>
      </w:r>
      <w:r w:rsidR="002231FB" w:rsidRPr="002231FB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36F1563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111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31FB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driver’s licenses, and regular checks are done on the status of licenses. </w:t>
      </w:r>
    </w:p>
    <w:p w14:paraId="67944A5C" w14:textId="77777777" w:rsidR="002231FB" w:rsidRPr="002231FB" w:rsidRDefault="002231FB" w:rsidP="002231FB">
      <w:pPr>
        <w:widowControl w:val="0"/>
        <w:autoSpaceDE w:val="0"/>
        <w:autoSpaceDN w:val="0"/>
        <w:adjustRightInd w:val="0"/>
        <w:spacing w:after="54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2231FB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704E3DE4" w14:textId="0D75E588" w:rsidR="00D85687" w:rsidRDefault="00D85687" w:rsidP="00D85687">
      <w:pPr>
        <w:pStyle w:val="Heading1"/>
        <w:rPr>
          <w:sz w:val="28"/>
          <w:szCs w:val="28"/>
        </w:rPr>
      </w:pPr>
      <w:bookmarkStart w:id="16" w:name="_Toc20816834"/>
      <w:r>
        <w:rPr>
          <w:sz w:val="28"/>
          <w:szCs w:val="28"/>
        </w:rPr>
        <w:t>Drugs &amp; Alcohol</w:t>
      </w:r>
      <w:bookmarkEnd w:id="16"/>
      <w:r>
        <w:rPr>
          <w:sz w:val="28"/>
          <w:szCs w:val="28"/>
        </w:rPr>
        <w:t xml:space="preserve"> </w:t>
      </w:r>
    </w:p>
    <w:p w14:paraId="68A6A0BC" w14:textId="0A55D64C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has a zero tolerance on drugs and alcohol and we reserve the right </w:t>
      </w:r>
    </w:p>
    <w:p w14:paraId="5B714BC0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undertake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random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testing.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This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applies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all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staff,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</w:t>
      </w:r>
    </w:p>
    <w:p w14:paraId="7EF35C48" w14:textId="5A5CEB97" w:rsid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visitors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ABCD.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Failure to participate in an alcohol or drug test will be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treated as a positive result and disciplinary action may result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.</w:t>
      </w:r>
    </w:p>
    <w:p w14:paraId="39C6D6FF" w14:textId="1C32D7FF" w:rsid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2CB58F7A" w14:textId="08C6CD49" w:rsidR="00D85687" w:rsidRDefault="00D85687" w:rsidP="00D85687">
      <w:pPr>
        <w:pStyle w:val="Heading1"/>
        <w:rPr>
          <w:sz w:val="28"/>
          <w:szCs w:val="28"/>
        </w:rPr>
      </w:pPr>
      <w:bookmarkStart w:id="17" w:name="_Toc20816835"/>
      <w:r>
        <w:rPr>
          <w:sz w:val="28"/>
          <w:szCs w:val="28"/>
        </w:rPr>
        <w:t>First Aid</w:t>
      </w:r>
      <w:bookmarkEnd w:id="17"/>
    </w:p>
    <w:p w14:paraId="5E453473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If you are injured while volunteering and require first aid, you should </w:t>
      </w:r>
    </w:p>
    <w:p w14:paraId="1FFA16EA" w14:textId="45FEFBE2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let your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manage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r know in the first instance.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They will help you find </w:t>
      </w:r>
    </w:p>
    <w:p w14:paraId="1D47EDB0" w14:textId="77777777" w:rsid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 designated workplace First Aider.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A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First Aid Kit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is located ________________.</w:t>
      </w:r>
    </w:p>
    <w:p w14:paraId="3ED0EB2E" w14:textId="65E8A983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If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employees or volunteers need to use the kit, they should have a First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FDB0AF7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Aider assist them. </w:t>
      </w:r>
    </w:p>
    <w:p w14:paraId="7F24E4F4" w14:textId="77777777" w:rsid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14:paraId="3BF75A15" w14:textId="499F4B9F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D85687">
        <w:rPr>
          <w:rFonts w:ascii="Arial" w:hAnsi="Arial" w:cs="Arial"/>
          <w:color w:val="000000"/>
          <w:sz w:val="24"/>
          <w:szCs w:val="24"/>
        </w:rPr>
        <w:t xml:space="preserve">The office has an Emergency Evacuation Wardens and procedure displayed within the office.  </w:t>
      </w:r>
    </w:p>
    <w:p w14:paraId="6594FF91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szCs w:val="28"/>
        </w:rPr>
      </w:pPr>
    </w:p>
    <w:p w14:paraId="42396F1E" w14:textId="74D56FD7" w:rsidR="00D85687" w:rsidRDefault="00D85687" w:rsidP="00D85687">
      <w:pPr>
        <w:pStyle w:val="Heading1"/>
        <w:rPr>
          <w:sz w:val="28"/>
          <w:szCs w:val="28"/>
        </w:rPr>
      </w:pPr>
      <w:bookmarkStart w:id="18" w:name="_Toc20816836"/>
      <w:r>
        <w:rPr>
          <w:sz w:val="28"/>
          <w:szCs w:val="28"/>
        </w:rPr>
        <w:t>Use of Internet &amp; Email</w:t>
      </w:r>
      <w:bookmarkEnd w:id="18"/>
    </w:p>
    <w:p w14:paraId="14705778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 primary purpose for access to the internet and email is to assist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4D85AEE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2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employees and volunteers to carry out their duties. </w:t>
      </w:r>
    </w:p>
    <w:p w14:paraId="6B25291C" w14:textId="77777777" w:rsidR="00D85687" w:rsidRPr="0016644D" w:rsidRDefault="00D85687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16644D">
        <w:rPr>
          <w:rFonts w:ascii="Arial" w:hAnsi="Arial" w:cs="Arial"/>
          <w:color w:val="000000"/>
          <w:sz w:val="24"/>
          <w:szCs w:val="24"/>
        </w:rPr>
        <w:t xml:space="preserve">Personal Use: </w:t>
      </w:r>
    </w:p>
    <w:p w14:paraId="0BA71069" w14:textId="5553C03B" w:rsidR="00D85687" w:rsidRPr="00D85687" w:rsidRDefault="00D85687" w:rsidP="00D85687">
      <w:pPr>
        <w:widowControl w:val="0"/>
        <w:autoSpaceDE w:val="0"/>
        <w:autoSpaceDN w:val="0"/>
        <w:adjustRightInd w:val="0"/>
        <w:spacing w:after="87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Limited personal use is permitted when it:</w:t>
      </w:r>
      <w:r w:rsidRPr="00D85687">
        <w:rPr>
          <w:rFonts w:ascii="Arial" w:hAnsi="Arial" w:cs="Arial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02B1EB" wp14:editId="0A3CB0B5">
                <wp:simplePos x="0" y="0"/>
                <wp:positionH relativeFrom="page">
                  <wp:posOffset>457200</wp:posOffset>
                </wp:positionH>
                <wp:positionV relativeFrom="page">
                  <wp:posOffset>1961515</wp:posOffset>
                </wp:positionV>
                <wp:extent cx="495300" cy="10795"/>
                <wp:effectExtent l="0" t="0" r="0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0795"/>
                        </a:xfrm>
                        <a:custGeom>
                          <a:avLst/>
                          <a:gdLst>
                            <a:gd name="T0" fmla="*/ 0 w 780"/>
                            <a:gd name="T1" fmla="*/ 17 h 17"/>
                            <a:gd name="T2" fmla="*/ 780 w 780"/>
                            <a:gd name="T3" fmla="*/ 17 h 17"/>
                            <a:gd name="T4" fmla="*/ 780 w 780"/>
                            <a:gd name="T5" fmla="*/ 0 h 17"/>
                            <a:gd name="T6" fmla="*/ 0 w 780"/>
                            <a:gd name="T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0" h="17">
                              <a:moveTo>
                                <a:pt x="0" y="17"/>
                              </a:moveTo>
                              <a:lnTo>
                                <a:pt x="780" y="17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DD19EB0" id="Freeform: Shape 14" o:spid="_x0000_s1026" style="position:absolute;margin-left:36pt;margin-top:154.45pt;width:39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" path="m,17r780,l780,,,,,17xe" fillcolor="black" stroked="f">
                <v:path arrowok="t" o:connecttype="custom" o:connectlocs="0,10795;495300,10795;495300,0;0,0" o:connectangles="0,0,0,0"/>
                <w10:wrap anchorx="page" anchory="page"/>
              </v:shape>
            </w:pict>
          </mc:Fallback>
        </mc:AlternateConten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</w:p>
    <w:p w14:paraId="232D3BBA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is infrequent and brief; </w:t>
      </w:r>
    </w:p>
    <w:p w14:paraId="19590F29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does not interfere with the duties of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work colleagues; </w:t>
      </w:r>
    </w:p>
    <w:p w14:paraId="08A76167" w14:textId="528CFDD8" w:rsidR="00D85687" w:rsidRPr="00D85687" w:rsidRDefault="00D85687" w:rsidP="00D85687">
      <w:pPr>
        <w:widowControl w:val="0"/>
        <w:autoSpaceDE w:val="0"/>
        <w:autoSpaceDN w:val="0"/>
        <w:adjustRightInd w:val="0"/>
        <w:spacing w:after="100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does not interfere with the operation of </w:t>
      </w:r>
      <w:r w:rsidR="0016644D"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;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</w:p>
    <w:p w14:paraId="1850672A" w14:textId="49001C15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does not compromise the security of </w:t>
      </w:r>
      <w:r w:rsidR="0016644D"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system; </w:t>
      </w:r>
    </w:p>
    <w:p w14:paraId="205366BE" w14:textId="07238952" w:rsidR="00D85687" w:rsidRPr="00D85687" w:rsidRDefault="00D85687" w:rsidP="00D85687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does not decrease </w:t>
      </w:r>
      <w:r w:rsidR="0016644D"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ABCD’s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network performance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A995673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144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(e.g., large email attachments can decrease system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79641EF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5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performance and potentially cause system outages); </w:t>
      </w:r>
    </w:p>
    <w:p w14:paraId="4A6C4497" w14:textId="1F6DABBD" w:rsidR="00D85687" w:rsidRPr="00D85687" w:rsidRDefault="00D85687" w:rsidP="00D85687">
      <w:pPr>
        <w:widowControl w:val="0"/>
        <w:autoSpaceDE w:val="0"/>
        <w:autoSpaceDN w:val="0"/>
        <w:adjustRightInd w:val="0"/>
        <w:spacing w:after="86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does not incur any </w:t>
      </w:r>
      <w:r w:rsidR="0016644D">
        <w:rPr>
          <w:rFonts w:ascii="Arial" w:hAnsi="Arial" w:cs="Arial"/>
          <w:b w:val="0"/>
          <w:bCs/>
          <w:color w:val="000000"/>
          <w:sz w:val="24"/>
          <w:szCs w:val="24"/>
        </w:rPr>
        <w:t>additional cost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for </w:t>
      </w:r>
      <w:r w:rsidR="0016644D"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; </w:t>
      </w:r>
    </w:p>
    <w:p w14:paraId="36903BBC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does not violate any laws; </w:t>
      </w:r>
    </w:p>
    <w:p w14:paraId="642C999B" w14:textId="7F460798" w:rsidR="00D85687" w:rsidRPr="00D85687" w:rsidRDefault="00D85687" w:rsidP="0016644D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does not compromise any confidentiality requirements of </w:t>
      </w:r>
      <w:r w:rsidR="0016644D"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;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and </w:t>
      </w:r>
    </w:p>
    <w:p w14:paraId="1E0DB85C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107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complies with the above and is used outside of normal working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F666E3A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111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hours – before or after work or at lunchtime. </w:t>
      </w:r>
    </w:p>
    <w:p w14:paraId="679F6183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52" w:line="271" w:lineRule="exact"/>
        <w:ind w:left="620"/>
        <w:rPr>
          <w:rFonts w:ascii="Arial" w:hAnsi="Arial" w:cs="Arial"/>
          <w:b w:val="0"/>
          <w:bCs/>
          <w:color w:val="000000"/>
          <w:szCs w:val="28"/>
        </w:rPr>
      </w:pPr>
      <w:r w:rsidRPr="00D85687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79E7E380" w14:textId="77777777" w:rsidR="0016644D" w:rsidRDefault="0016644D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01385474" w14:textId="77777777" w:rsidR="0016644D" w:rsidRDefault="0016644D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25879BE4" w14:textId="77777777" w:rsidR="0016644D" w:rsidRDefault="0016644D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2B200DD1" w14:textId="77777777" w:rsidR="0016644D" w:rsidRDefault="0016644D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686CD280" w14:textId="5E7434F2" w:rsidR="00D85687" w:rsidRPr="0016644D" w:rsidRDefault="00D85687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16644D">
        <w:rPr>
          <w:rFonts w:ascii="Arial" w:hAnsi="Arial" w:cs="Arial"/>
          <w:color w:val="000000"/>
          <w:sz w:val="24"/>
          <w:szCs w:val="24"/>
        </w:rPr>
        <w:t xml:space="preserve">Unacceptable Use </w:t>
      </w:r>
    </w:p>
    <w:p w14:paraId="31D478A1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Employees or volunteers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may not use the internet or email (including </w:t>
      </w:r>
    </w:p>
    <w:p w14:paraId="3F248331" w14:textId="0B600428" w:rsidR="00D85687" w:rsidRPr="00D85687" w:rsidRDefault="00D85687" w:rsidP="00D85687">
      <w:pPr>
        <w:widowControl w:val="0"/>
        <w:autoSpaceDE w:val="0"/>
        <w:autoSpaceDN w:val="0"/>
        <w:adjustRightInd w:val="0"/>
        <w:spacing w:after="89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internal email access) provided by </w:t>
      </w:r>
      <w:r w:rsidR="0016644D">
        <w:rPr>
          <w:rFonts w:ascii="Arial" w:hAnsi="Arial" w:cs="Arial"/>
          <w:b w:val="0"/>
          <w:bCs/>
          <w:color w:val="000000"/>
          <w:sz w:val="24"/>
          <w:szCs w:val="24"/>
        </w:rPr>
        <w:t>ABCD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to: </w:t>
      </w:r>
    </w:p>
    <w:p w14:paraId="76C9CC4F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create or exchange messages that are discriminatory, offensive,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36AFE6EA" w14:textId="77777777" w:rsidR="00D85687" w:rsidRPr="0016644D" w:rsidRDefault="00D85687" w:rsidP="0016644D">
      <w:pPr>
        <w:pStyle w:val="ListParagraph"/>
        <w:widowControl w:val="0"/>
        <w:autoSpaceDE w:val="0"/>
        <w:autoSpaceDN w:val="0"/>
        <w:adjustRightInd w:val="0"/>
        <w:spacing w:after="87" w:line="240" w:lineRule="exact"/>
        <w:ind w:left="1455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harassing, bullying, obscene or threatening; </w:t>
      </w:r>
    </w:p>
    <w:p w14:paraId="153A6E5C" w14:textId="3EA668DC" w:rsidR="00D85687" w:rsidRPr="0016644D" w:rsidRDefault="00D85687" w:rsidP="0016644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9" w:line="240" w:lineRule="exact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w w:val="106"/>
          <w:sz w:val="24"/>
          <w:szCs w:val="24"/>
        </w:rPr>
        <w:t>knowingly</w:t>
      </w:r>
      <w:r w:rsidRPr="0016644D">
        <w:rPr>
          <w:rFonts w:ascii="Arial" w:hAnsi="Arial" w:cs="Arial"/>
          <w:b w:val="0"/>
          <w:bCs/>
          <w:color w:val="000000"/>
          <w:spacing w:val="220"/>
          <w:w w:val="106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w w:val="106"/>
          <w:sz w:val="24"/>
          <w:szCs w:val="24"/>
        </w:rPr>
        <w:t>visit</w:t>
      </w:r>
      <w:r w:rsidRPr="0016644D">
        <w:rPr>
          <w:rFonts w:ascii="Arial" w:hAnsi="Arial" w:cs="Arial"/>
          <w:b w:val="0"/>
          <w:bCs/>
          <w:color w:val="000000"/>
          <w:spacing w:val="180"/>
          <w:w w:val="106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w w:val="106"/>
          <w:sz w:val="24"/>
          <w:szCs w:val="24"/>
        </w:rPr>
        <w:t>websites</w:t>
      </w:r>
      <w:r w:rsidRPr="0016644D">
        <w:rPr>
          <w:rFonts w:ascii="Arial" w:hAnsi="Arial" w:cs="Arial"/>
          <w:b w:val="0"/>
          <w:bCs/>
          <w:color w:val="000000"/>
          <w:spacing w:val="200"/>
          <w:w w:val="106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w w:val="106"/>
          <w:sz w:val="24"/>
          <w:szCs w:val="24"/>
        </w:rPr>
        <w:t>containing</w:t>
      </w:r>
      <w:r w:rsidRPr="0016644D">
        <w:rPr>
          <w:rFonts w:ascii="Arial" w:hAnsi="Arial" w:cs="Arial"/>
          <w:b w:val="0"/>
          <w:bCs/>
          <w:color w:val="000000"/>
          <w:spacing w:val="220"/>
          <w:w w:val="106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w w:val="106"/>
          <w:sz w:val="24"/>
          <w:szCs w:val="24"/>
        </w:rPr>
        <w:t>illegal,</w:t>
      </w:r>
      <w:r w:rsidRPr="0016644D">
        <w:rPr>
          <w:rFonts w:ascii="Arial" w:hAnsi="Arial" w:cs="Arial"/>
          <w:b w:val="0"/>
          <w:bCs/>
          <w:color w:val="000000"/>
          <w:spacing w:val="200"/>
          <w:w w:val="106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objectionable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7117A508" w14:textId="77777777" w:rsidR="0016644D" w:rsidRPr="0016644D" w:rsidRDefault="00D85687" w:rsidP="0016644D">
      <w:pPr>
        <w:pStyle w:val="ListParagraph"/>
        <w:widowControl w:val="0"/>
        <w:autoSpaceDE w:val="0"/>
        <w:autoSpaceDN w:val="0"/>
        <w:adjustRightInd w:val="0"/>
        <w:spacing w:after="543" w:line="240" w:lineRule="exact"/>
        <w:ind w:left="1455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(including pornographic), or criminal material; </w:t>
      </w:r>
    </w:p>
    <w:p w14:paraId="3B5D5F12" w14:textId="0553B98C" w:rsidR="00D85687" w:rsidRPr="0016644D" w:rsidRDefault="00D85687" w:rsidP="0016644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543" w:line="240" w:lineRule="exact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exchange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confidential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sensitive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information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held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by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9696004" w14:textId="07BEE5F8" w:rsidR="00D85687" w:rsidRPr="0016644D" w:rsidRDefault="0016644D" w:rsidP="0016644D">
      <w:pPr>
        <w:pStyle w:val="ListParagraph"/>
        <w:widowControl w:val="0"/>
        <w:autoSpaceDE w:val="0"/>
        <w:autoSpaceDN w:val="0"/>
        <w:adjustRightInd w:val="0"/>
        <w:spacing w:after="98" w:line="240" w:lineRule="exact"/>
        <w:ind w:left="1455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(unless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authorised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course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="00D85687"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>their</w:t>
      </w:r>
      <w:r w:rsidR="00D85687"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="00D85687"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duties); </w:t>
      </w:r>
    </w:p>
    <w:p w14:paraId="4A955457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create,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store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exchange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information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violation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D85687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copyright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5DD1741B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laws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(including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uploading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downloading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D85687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commercial </w:t>
      </w:r>
    </w:p>
    <w:p w14:paraId="47601C3B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85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software, games, music or movies); </w:t>
      </w:r>
    </w:p>
    <w:p w14:paraId="4D27D6E7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107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use</w:t>
      </w:r>
      <w:r w:rsidRPr="00D85687">
        <w:rPr>
          <w:rFonts w:ascii="Arial" w:hAnsi="Arial" w:cs="Arial"/>
          <w:b w:val="0"/>
          <w:bCs/>
          <w:color w:val="000000"/>
          <w:spacing w:val="1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internet-enabling</w:t>
      </w:r>
      <w:r w:rsidRPr="00D85687">
        <w:rPr>
          <w:rFonts w:ascii="Arial" w:hAnsi="Arial" w:cs="Arial"/>
          <w:b w:val="0"/>
          <w:bCs/>
          <w:color w:val="000000"/>
          <w:spacing w:val="1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activities</w:t>
      </w:r>
      <w:r w:rsidRPr="00D85687">
        <w:rPr>
          <w:rFonts w:ascii="Arial" w:hAnsi="Arial" w:cs="Arial"/>
          <w:b w:val="0"/>
          <w:bCs/>
          <w:color w:val="000000"/>
          <w:spacing w:val="1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such</w:t>
      </w:r>
      <w:r w:rsidRPr="00D85687">
        <w:rPr>
          <w:rFonts w:ascii="Arial" w:hAnsi="Arial" w:cs="Arial"/>
          <w:b w:val="0"/>
          <w:bCs/>
          <w:color w:val="000000"/>
          <w:spacing w:val="1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as</w:t>
      </w:r>
      <w:r w:rsidRPr="00D85687">
        <w:rPr>
          <w:rFonts w:ascii="Arial" w:hAnsi="Arial" w:cs="Arial"/>
          <w:b w:val="0"/>
          <w:bCs/>
          <w:color w:val="000000"/>
          <w:spacing w:val="1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gambling,</w:t>
      </w:r>
      <w:r w:rsidRPr="00D85687">
        <w:rPr>
          <w:rFonts w:ascii="Arial" w:hAnsi="Arial" w:cs="Arial"/>
          <w:b w:val="0"/>
          <w:bCs/>
          <w:color w:val="000000"/>
          <w:spacing w:val="1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gaming,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C6C4319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89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conducting a business or conducting illegal activities; </w:t>
      </w:r>
    </w:p>
    <w:p w14:paraId="3056CE21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D85687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create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exchange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advertisements,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solicitations,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chain</w:t>
      </w:r>
      <w:r w:rsidRPr="00D85687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>letters</w:t>
      </w:r>
      <w:r w:rsidRPr="00D85687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0D2E9CBC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8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other unsolicited or bulk email; </w:t>
      </w:r>
    </w:p>
    <w:p w14:paraId="503F9C7B" w14:textId="6FB69AC7" w:rsidR="00D85687" w:rsidRPr="00D85687" w:rsidRDefault="0016644D" w:rsidP="00D85687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="00D85687"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can monitor the usage of websites and may trace this if necessary. </w:t>
      </w:r>
    </w:p>
    <w:p w14:paraId="3362FFC3" w14:textId="77777777" w:rsidR="00D85687" w:rsidRPr="00D85687" w:rsidRDefault="00D85687" w:rsidP="00D85687">
      <w:pPr>
        <w:widowControl w:val="0"/>
        <w:autoSpaceDE w:val="0"/>
        <w:autoSpaceDN w:val="0"/>
        <w:adjustRightInd w:val="0"/>
        <w:spacing w:after="91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8568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If there is any unacceptable use, disciplinary action may follow. </w:t>
      </w:r>
    </w:p>
    <w:p w14:paraId="4276A1DC" w14:textId="343C37D1" w:rsidR="0016644D" w:rsidRDefault="0016644D" w:rsidP="0016644D">
      <w:pPr>
        <w:pStyle w:val="Heading1"/>
        <w:rPr>
          <w:sz w:val="28"/>
          <w:szCs w:val="28"/>
        </w:rPr>
      </w:pPr>
      <w:bookmarkStart w:id="19" w:name="_Toc20816837"/>
      <w:r>
        <w:rPr>
          <w:sz w:val="28"/>
          <w:szCs w:val="28"/>
        </w:rPr>
        <w:t>Use of Social Media</w:t>
      </w:r>
      <w:bookmarkEnd w:id="19"/>
    </w:p>
    <w:p w14:paraId="23D61B0B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4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Social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Media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includes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all internet-based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publishing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technologies. Most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7D83669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forms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Social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Media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interactive,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allowing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authors,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readers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 </w:t>
      </w:r>
    </w:p>
    <w:p w14:paraId="6CAC3A93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publishers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connect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interact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with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one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another.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The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published </w:t>
      </w:r>
    </w:p>
    <w:p w14:paraId="265010D7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material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can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often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be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accessed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by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anyone.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Forms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of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Social</w:t>
      </w:r>
      <w:r w:rsidRPr="0016644D">
        <w:rPr>
          <w:rFonts w:ascii="Arial" w:hAnsi="Arial" w:cs="Arial"/>
          <w:b w:val="0"/>
          <w:bCs/>
          <w:color w:val="000000"/>
          <w:spacing w:val="8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Media </w:t>
      </w:r>
    </w:p>
    <w:p w14:paraId="68A2D042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include, but are not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limited to, social or business networking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sites (i.e. </w:t>
      </w:r>
    </w:p>
    <w:p w14:paraId="491C711B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Facebook, LinkedIn), video and/or photo sharing websites (i.e. YouTube,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632BFFAF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2" w:line="240" w:lineRule="exact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Flickr), business/corporate and personal blogs, micro-blogs (i.e. Twitter),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29FCC57A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2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chat rooms and forums and/or Social Media </w:t>
      </w:r>
    </w:p>
    <w:p w14:paraId="6130982F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16644D">
        <w:rPr>
          <w:rFonts w:ascii="Arial" w:hAnsi="Arial" w:cs="Arial"/>
          <w:color w:val="000000"/>
          <w:sz w:val="24"/>
          <w:szCs w:val="24"/>
        </w:rPr>
        <w:t xml:space="preserve">Private/Personal use of Social Media </w:t>
      </w:r>
    </w:p>
    <w:p w14:paraId="204B2C20" w14:textId="5BB1D531" w:rsidR="0016644D" w:rsidRPr="0016644D" w:rsidRDefault="0016644D" w:rsidP="0016644D">
      <w:pPr>
        <w:widowControl w:val="0"/>
        <w:autoSpaceDE w:val="0"/>
        <w:autoSpaceDN w:val="0"/>
        <w:adjustRightInd w:val="0"/>
        <w:spacing w:after="96"/>
        <w:ind w:left="72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acknowledges its employees and volunteers have the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7EE8946C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100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right to contribute content to public communications on websites, blogs </w:t>
      </w:r>
    </w:p>
    <w:p w14:paraId="1E26BE59" w14:textId="5B0DF9C6" w:rsidR="0016644D" w:rsidRDefault="0016644D" w:rsidP="0016644D">
      <w:pPr>
        <w:widowControl w:val="0"/>
        <w:autoSpaceDE w:val="0"/>
        <w:autoSpaceDN w:val="0"/>
        <w:adjustRightInd w:val="0"/>
        <w:spacing w:after="96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and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business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social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networking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sites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not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operated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by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.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However, inappropriate behaviour on such sites has the potential to cause damage to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ABCD,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as well as its employees, clients and partners. </w:t>
      </w:r>
    </w:p>
    <w:p w14:paraId="3BF8EF39" w14:textId="77777777" w:rsidR="0016644D" w:rsidRDefault="0016644D" w:rsidP="0016644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For this reason, all employees and volunteers of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must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agree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not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publish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material,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form,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which</w:t>
      </w:r>
      <w:r w:rsidRPr="0016644D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identifies themselves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as being associated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with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its</w:t>
      </w:r>
      <w:r w:rsidRPr="0016644D">
        <w:rPr>
          <w:rFonts w:ascii="Arial" w:hAnsi="Arial" w:cs="Arial"/>
          <w:b w:val="0"/>
          <w:bCs/>
          <w:color w:val="000000"/>
          <w:spacing w:val="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clients or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business partners. All employees and volunteers of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must also refrain from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posting,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sending,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forwarding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or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using,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way,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any</w:t>
      </w:r>
      <w:r w:rsidRPr="0016644D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inappropriate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material including but not limited to material which: </w:t>
      </w:r>
    </w:p>
    <w:p w14:paraId="1FE31833" w14:textId="0FBD2586" w:rsidR="0016644D" w:rsidRPr="0016644D" w:rsidRDefault="0016644D" w:rsidP="0016644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16644D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is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intended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to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(or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could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possibly)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cause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insult,</w:t>
      </w:r>
      <w:r w:rsidRPr="0016644D">
        <w:rPr>
          <w:rFonts w:ascii="Arial" w:hAnsi="Arial" w:cs="Arial"/>
          <w:b w:val="0"/>
          <w:bCs/>
          <w:color w:val="000000"/>
          <w:spacing w:val="14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offence,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intimidation or humiliation to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or its clients or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partners; </w:t>
      </w:r>
    </w:p>
    <w:p w14:paraId="66240FA0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105" w:line="240" w:lineRule="exact"/>
        <w:ind w:left="108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16644D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is defamatory or could adversely affect the image, reputation or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107868AF" w14:textId="310B0B4C" w:rsidR="0016644D" w:rsidRPr="0016644D" w:rsidRDefault="0016644D" w:rsidP="0016644D">
      <w:pPr>
        <w:widowControl w:val="0"/>
        <w:autoSpaceDE w:val="0"/>
        <w:autoSpaceDN w:val="0"/>
        <w:adjustRightInd w:val="0"/>
        <w:spacing w:after="96" w:line="240" w:lineRule="exact"/>
        <w:ind w:left="1440"/>
        <w:rPr>
          <w:rFonts w:ascii="Arial" w:hAnsi="Arial" w:cs="Arial"/>
          <w:b w:val="0"/>
          <w:bCs/>
          <w:color w:val="000000"/>
          <w:w w:val="101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viability of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, or its clients or partners;</w:t>
      </w:r>
      <w:r w:rsidRPr="0016644D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</w:p>
    <w:p w14:paraId="7654C934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87" w:line="240" w:lineRule="exact"/>
        <w:ind w:left="144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and/or </w:t>
      </w:r>
    </w:p>
    <w:p w14:paraId="7DB191BE" w14:textId="66554105" w:rsidR="0016644D" w:rsidRPr="0016644D" w:rsidRDefault="0016644D" w:rsidP="0016644D">
      <w:pPr>
        <w:widowControl w:val="0"/>
        <w:autoSpaceDE w:val="0"/>
        <w:autoSpaceDN w:val="0"/>
        <w:adjustRightInd w:val="0"/>
        <w:spacing w:after="107" w:line="240" w:lineRule="exact"/>
        <w:ind w:left="108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>•</w:t>
      </w:r>
      <w:r w:rsidRPr="0016644D">
        <w:rPr>
          <w:rFonts w:ascii="Arial" w:hAnsi="Arial" w:cs="Arial"/>
          <w:b w:val="0"/>
          <w:bCs/>
          <w:color w:val="000000"/>
          <w:spacing w:val="220"/>
          <w:sz w:val="24"/>
          <w:szCs w:val="24"/>
        </w:rPr>
        <w:t xml:space="preserve"> 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contains any form of Confidential Information relating to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, or its clients or partners. </w:t>
      </w:r>
    </w:p>
    <w:p w14:paraId="20311345" w14:textId="77777777" w:rsidR="0016644D" w:rsidRPr="0016644D" w:rsidRDefault="0016644D" w:rsidP="0016644D">
      <w:pPr>
        <w:widowControl w:val="0"/>
        <w:autoSpaceDE w:val="0"/>
        <w:autoSpaceDN w:val="0"/>
        <w:adjustRightInd w:val="0"/>
        <w:spacing w:after="54" w:line="271" w:lineRule="exact"/>
        <w:ind w:left="580"/>
        <w:rPr>
          <w:rFonts w:ascii="Arial" w:hAnsi="Arial" w:cs="Arial"/>
          <w:b w:val="0"/>
          <w:bCs/>
          <w:color w:val="000000"/>
          <w:szCs w:val="28"/>
        </w:rPr>
      </w:pPr>
      <w:r w:rsidRPr="0016644D">
        <w:rPr>
          <w:rFonts w:ascii="Arial" w:hAnsi="Arial" w:cs="Arial"/>
          <w:b w:val="0"/>
          <w:bCs/>
          <w:color w:val="000000"/>
          <w:szCs w:val="28"/>
        </w:rPr>
        <w:t xml:space="preserve"> </w:t>
      </w:r>
    </w:p>
    <w:p w14:paraId="30EFDB37" w14:textId="77AC3D3D" w:rsidR="0016644D" w:rsidRPr="0016644D" w:rsidRDefault="0016644D" w:rsidP="008C5485">
      <w:pPr>
        <w:widowControl w:val="0"/>
        <w:autoSpaceDE w:val="0"/>
        <w:autoSpaceDN w:val="0"/>
        <w:adjustRightInd w:val="0"/>
        <w:spacing w:after="98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All employees and volunteers of </w:t>
      </w:r>
      <w:r w:rsidR="008C5485" w:rsidRPr="008C5485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</w:t>
      </w:r>
      <w:r w:rsidRPr="0016644D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must comply with this policy. Any breach of this policy will be treated as a serious matter and may result in disciplinary action including termination of employment. </w:t>
      </w:r>
    </w:p>
    <w:p w14:paraId="13ABEEE1" w14:textId="17FADE53" w:rsidR="008C5485" w:rsidRDefault="008C5485" w:rsidP="008C5485">
      <w:pPr>
        <w:pStyle w:val="Heading1"/>
        <w:rPr>
          <w:sz w:val="28"/>
          <w:szCs w:val="28"/>
        </w:rPr>
      </w:pPr>
      <w:bookmarkStart w:id="20" w:name="_Toc20816838"/>
      <w:r>
        <w:rPr>
          <w:sz w:val="28"/>
          <w:szCs w:val="28"/>
        </w:rPr>
        <w:t>Benefits of Volunteering with ABCD</w:t>
      </w:r>
      <w:bookmarkEnd w:id="20"/>
    </w:p>
    <w:p w14:paraId="6499D512" w14:textId="77777777" w:rsidR="008C5485" w:rsidRP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8C5485">
        <w:rPr>
          <w:rFonts w:ascii="Arial" w:hAnsi="Arial" w:cs="Arial"/>
          <w:color w:val="000000"/>
          <w:sz w:val="24"/>
          <w:szCs w:val="24"/>
        </w:rPr>
        <w:t xml:space="preserve">Insurance </w:t>
      </w:r>
    </w:p>
    <w:p w14:paraId="3BD9CE26" w14:textId="5D8311EF" w:rsidR="008C5485" w:rsidRP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All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volunteers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are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covered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by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  <w:highlight w:val="yellow"/>
        </w:rPr>
        <w:t>ABCD’s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insurance</w:t>
      </w:r>
      <w:r w:rsidRPr="008C5485">
        <w:rPr>
          <w:rFonts w:ascii="Arial" w:hAnsi="Arial" w:cs="Arial"/>
          <w:b w:val="0"/>
          <w:bCs/>
          <w:color w:val="000000"/>
          <w:spacing w:val="10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while volunteering with us. </w:t>
      </w:r>
    </w:p>
    <w:p w14:paraId="236CED2F" w14:textId="77777777" w:rsidR="008C5485" w:rsidRP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8C5485">
        <w:rPr>
          <w:rFonts w:ascii="Arial" w:hAnsi="Arial" w:cs="Arial"/>
          <w:color w:val="000000"/>
          <w:sz w:val="24"/>
          <w:szCs w:val="24"/>
        </w:rPr>
        <w:t>Social Activities</w:t>
      </w:r>
    </w:p>
    <w:p w14:paraId="5606D502" w14:textId="4A48BBBD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ABCD run social activities throughout the year for our</w:t>
      </w:r>
      <w:r w:rsidRPr="008C5485">
        <w:rPr>
          <w:rFonts w:ascii="Arial" w:hAnsi="Arial" w:cs="Arial"/>
          <w:b w:val="0"/>
          <w:bCs/>
          <w:color w:val="000000"/>
          <w:w w:val="101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>volunteers.</w:t>
      </w:r>
      <w:r w:rsidRPr="008C5485">
        <w:rPr>
          <w:rFonts w:ascii="Arial" w:hAnsi="Arial" w:cs="Arial"/>
          <w:b w:val="0"/>
          <w:bCs/>
          <w:color w:val="000000"/>
          <w:spacing w:val="60"/>
          <w:sz w:val="24"/>
          <w:szCs w:val="24"/>
        </w:rPr>
        <w:t xml:space="preserve"> </w:t>
      </w:r>
      <w:r w:rsidRPr="008C548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You will receive information via email and/or flyers. </w:t>
      </w:r>
    </w:p>
    <w:p w14:paraId="57C1E936" w14:textId="6F31DD86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8C5485">
        <w:rPr>
          <w:rFonts w:ascii="Arial" w:hAnsi="Arial" w:cs="Arial"/>
          <w:color w:val="000000"/>
          <w:sz w:val="24"/>
          <w:szCs w:val="24"/>
        </w:rPr>
        <w:t>Training &amp; Development</w:t>
      </w:r>
    </w:p>
    <w:p w14:paraId="670C6047" w14:textId="67CDD114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Newsletter</w:t>
      </w:r>
    </w:p>
    <w:p w14:paraId="5DDAD7A3" w14:textId="2F8F6D38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2C5DD17D" w14:textId="5339C628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  <w:r w:rsidRPr="0014764A">
        <w:rPr>
          <w:rFonts w:ascii="Arial" w:hAnsi="Arial" w:cs="Arial"/>
          <w:color w:val="000000"/>
          <w:sz w:val="24"/>
          <w:szCs w:val="24"/>
          <w:highlight w:val="yellow"/>
        </w:rPr>
        <w:t>****List anything that is a benefit to your volunteers and staff here.</w:t>
      </w:r>
    </w:p>
    <w:p w14:paraId="6A73BEA7" w14:textId="7565E980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61BBD5B9" w14:textId="7E030EB8" w:rsid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8"/>
        <w:gridCol w:w="3044"/>
        <w:gridCol w:w="3044"/>
      </w:tblGrid>
      <w:tr w:rsidR="008C5485" w14:paraId="42552FA4" w14:textId="77777777" w:rsidTr="00414D2B">
        <w:tc>
          <w:tcPr>
            <w:tcW w:w="9206" w:type="dxa"/>
            <w:gridSpan w:val="3"/>
          </w:tcPr>
          <w:p w14:paraId="3086E6E8" w14:textId="6D6DA060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Contact details</w:t>
            </w:r>
          </w:p>
        </w:tc>
      </w:tr>
      <w:tr w:rsidR="008C5485" w14:paraId="3F855759" w14:textId="77777777" w:rsidTr="008C5485">
        <w:tc>
          <w:tcPr>
            <w:tcW w:w="3118" w:type="dxa"/>
          </w:tcPr>
          <w:p w14:paraId="59118CDB" w14:textId="6690A132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44" w:type="dxa"/>
          </w:tcPr>
          <w:p w14:paraId="11558514" w14:textId="59F526D8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44" w:type="dxa"/>
          </w:tcPr>
          <w:p w14:paraId="18DF09BD" w14:textId="5A625915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Phone#</w:t>
            </w:r>
          </w:p>
        </w:tc>
      </w:tr>
      <w:tr w:rsidR="008C5485" w14:paraId="13AADC6C" w14:textId="77777777" w:rsidTr="008C5485">
        <w:tc>
          <w:tcPr>
            <w:tcW w:w="3118" w:type="dxa"/>
          </w:tcPr>
          <w:p w14:paraId="7974DA4E" w14:textId="21181C10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3044" w:type="dxa"/>
          </w:tcPr>
          <w:p w14:paraId="12E7CE89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1EB1C55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5485" w14:paraId="3795DE8F" w14:textId="77777777" w:rsidTr="008C5485">
        <w:tc>
          <w:tcPr>
            <w:tcW w:w="3118" w:type="dxa"/>
          </w:tcPr>
          <w:p w14:paraId="1CD6D229" w14:textId="4481397B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Coordinator</w:t>
            </w:r>
          </w:p>
        </w:tc>
        <w:tc>
          <w:tcPr>
            <w:tcW w:w="3044" w:type="dxa"/>
          </w:tcPr>
          <w:p w14:paraId="784927D6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98A3EBF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5485" w14:paraId="4E285CD2" w14:textId="77777777" w:rsidTr="00414D2B">
        <w:tc>
          <w:tcPr>
            <w:tcW w:w="9206" w:type="dxa"/>
            <w:gridSpan w:val="3"/>
          </w:tcPr>
          <w:p w14:paraId="0E1170FD" w14:textId="76F82E8D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Appointment Details</w:t>
            </w:r>
          </w:p>
        </w:tc>
      </w:tr>
      <w:tr w:rsidR="008C5485" w14:paraId="1407F921" w14:textId="77777777" w:rsidTr="008C5485">
        <w:tc>
          <w:tcPr>
            <w:tcW w:w="3118" w:type="dxa"/>
          </w:tcPr>
          <w:p w14:paraId="088E08FF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BFBCF0A" w14:textId="40E056D2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044" w:type="dxa"/>
          </w:tcPr>
          <w:p w14:paraId="16429983" w14:textId="4B0075B8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</w:t>
            </w:r>
          </w:p>
        </w:tc>
      </w:tr>
      <w:tr w:rsidR="008C5485" w14:paraId="05CB362C" w14:textId="77777777" w:rsidTr="008C5485">
        <w:tc>
          <w:tcPr>
            <w:tcW w:w="3118" w:type="dxa"/>
          </w:tcPr>
          <w:p w14:paraId="0B87DE22" w14:textId="0651713E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Next Appointment</w:t>
            </w:r>
          </w:p>
        </w:tc>
        <w:tc>
          <w:tcPr>
            <w:tcW w:w="3044" w:type="dxa"/>
          </w:tcPr>
          <w:p w14:paraId="76616B15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</w:tcPr>
          <w:p w14:paraId="1255EF54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5485" w14:paraId="321266B0" w14:textId="77777777" w:rsidTr="008C5485">
        <w:tc>
          <w:tcPr>
            <w:tcW w:w="3118" w:type="dxa"/>
          </w:tcPr>
          <w:p w14:paraId="40E687A7" w14:textId="6BB0EF54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Orientation </w:t>
            </w:r>
          </w:p>
        </w:tc>
        <w:tc>
          <w:tcPr>
            <w:tcW w:w="3044" w:type="dxa"/>
          </w:tcPr>
          <w:p w14:paraId="66EEDBEB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477C6CC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5485" w14:paraId="21466171" w14:textId="77777777" w:rsidTr="008C5485">
        <w:tc>
          <w:tcPr>
            <w:tcW w:w="3118" w:type="dxa"/>
          </w:tcPr>
          <w:p w14:paraId="429D258F" w14:textId="2FDE79CF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First Shift</w:t>
            </w:r>
          </w:p>
        </w:tc>
        <w:tc>
          <w:tcPr>
            <w:tcW w:w="3044" w:type="dxa"/>
          </w:tcPr>
          <w:p w14:paraId="21B6ADDA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83841EF" w14:textId="77777777" w:rsidR="008C5485" w:rsidRDefault="008C5485" w:rsidP="008C5485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5893FD" w14:textId="77777777" w:rsidR="008C5485" w:rsidRPr="008C5485" w:rsidRDefault="008C5485" w:rsidP="008C5485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14:paraId="2BF3F7B5" w14:textId="2784D378" w:rsidR="00AF10F0" w:rsidRDefault="00B30A75" w:rsidP="006F634B">
      <w:pPr>
        <w:pStyle w:val="Heading1"/>
        <w:rPr>
          <w:rFonts w:ascii="Arial" w:hAnsi="Arial" w:cs="Arial"/>
          <w:b w:val="0"/>
          <w:bCs/>
          <w:color w:val="auto"/>
          <w:sz w:val="24"/>
          <w:szCs w:val="24"/>
        </w:rPr>
      </w:pPr>
      <w:bookmarkStart w:id="21" w:name="_Toc20816839"/>
      <w:r>
        <w:rPr>
          <w:sz w:val="28"/>
          <w:szCs w:val="28"/>
        </w:rPr>
        <w:t xml:space="preserve">Attachments </w:t>
      </w:r>
      <w:r w:rsidR="00ED0C4A">
        <w:rPr>
          <w:sz w:val="28"/>
          <w:szCs w:val="28"/>
        </w:rPr>
        <w:t xml:space="preserve">   List a</w:t>
      </w:r>
      <w:r w:rsidR="0005697F">
        <w:rPr>
          <w:sz w:val="28"/>
          <w:szCs w:val="28"/>
        </w:rPr>
        <w:t xml:space="preserve">ll </w:t>
      </w:r>
      <w:r w:rsidR="00ED0C4A">
        <w:rPr>
          <w:sz w:val="28"/>
          <w:szCs w:val="28"/>
        </w:rPr>
        <w:t>attachments required</w:t>
      </w:r>
      <w:bookmarkEnd w:id="21"/>
      <w:r w:rsidR="006F634B">
        <w:rPr>
          <w:sz w:val="28"/>
          <w:szCs w:val="28"/>
        </w:rPr>
        <w:t xml:space="preserve">   </w:t>
      </w:r>
      <w:bookmarkStart w:id="22" w:name="_Toc20816840"/>
      <w:r w:rsidR="00AF10F0">
        <w:rPr>
          <w:rFonts w:ascii="Arial" w:hAnsi="Arial" w:cs="Arial"/>
          <w:b w:val="0"/>
          <w:bCs/>
          <w:color w:val="auto"/>
          <w:sz w:val="24"/>
          <w:szCs w:val="24"/>
        </w:rPr>
        <w:t>For example:</w:t>
      </w:r>
    </w:p>
    <w:p w14:paraId="0FF5DA5A" w14:textId="7E4158AE" w:rsidR="002231FB" w:rsidRPr="00B30A75" w:rsidRDefault="00B30A75" w:rsidP="00B30A75">
      <w:pPr>
        <w:pStyle w:val="Heading1"/>
        <w:spacing w:before="0" w:after="0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B30A75">
        <w:rPr>
          <w:rFonts w:ascii="Arial" w:hAnsi="Arial" w:cs="Arial"/>
          <w:b w:val="0"/>
          <w:bCs/>
          <w:color w:val="auto"/>
          <w:sz w:val="24"/>
          <w:szCs w:val="24"/>
        </w:rPr>
        <w:t>Code of Conduct</w:t>
      </w:r>
      <w:bookmarkEnd w:id="22"/>
    </w:p>
    <w:p w14:paraId="461EB184" w14:textId="5D05B84D" w:rsidR="00B30A75" w:rsidRDefault="00B30A75" w:rsidP="00B30A75">
      <w:pPr>
        <w:pStyle w:val="Heading1"/>
        <w:spacing w:before="0" w:after="0"/>
        <w:rPr>
          <w:rFonts w:ascii="Arial" w:hAnsi="Arial" w:cs="Arial"/>
          <w:b w:val="0"/>
          <w:bCs/>
          <w:color w:val="auto"/>
          <w:sz w:val="24"/>
          <w:szCs w:val="24"/>
        </w:rPr>
      </w:pPr>
      <w:bookmarkStart w:id="23" w:name="_Toc20816841"/>
      <w:r w:rsidRPr="00B30A75">
        <w:rPr>
          <w:rFonts w:ascii="Arial" w:hAnsi="Arial" w:cs="Arial"/>
          <w:b w:val="0"/>
          <w:bCs/>
          <w:color w:val="auto"/>
          <w:sz w:val="24"/>
          <w:szCs w:val="24"/>
        </w:rPr>
        <w:t>Timesheet</w:t>
      </w:r>
      <w:bookmarkEnd w:id="23"/>
    </w:p>
    <w:p w14:paraId="3F7C4135" w14:textId="3F04635F" w:rsidR="00ED0C4A" w:rsidRPr="00B30A75" w:rsidRDefault="00ED0C4A" w:rsidP="00B30A75">
      <w:pPr>
        <w:pStyle w:val="Heading1"/>
        <w:spacing w:before="0" w:after="0"/>
        <w:rPr>
          <w:rFonts w:ascii="Arial" w:hAnsi="Arial" w:cs="Arial"/>
          <w:b w:val="0"/>
          <w:bCs/>
          <w:color w:val="auto"/>
          <w:sz w:val="24"/>
          <w:szCs w:val="24"/>
        </w:rPr>
      </w:pPr>
      <w:bookmarkStart w:id="24" w:name="_Toc20816842"/>
      <w:r>
        <w:rPr>
          <w:rFonts w:ascii="Arial" w:hAnsi="Arial" w:cs="Arial"/>
          <w:b w:val="0"/>
          <w:bCs/>
          <w:color w:val="auto"/>
          <w:sz w:val="24"/>
          <w:szCs w:val="24"/>
        </w:rPr>
        <w:t>Role Description</w:t>
      </w:r>
      <w:bookmarkEnd w:id="24"/>
    </w:p>
    <w:p w14:paraId="1D1BA1CE" w14:textId="4EBB46F2" w:rsidR="00B30A75" w:rsidRPr="002231FB" w:rsidRDefault="00B30A75" w:rsidP="002231FB">
      <w:pPr>
        <w:pStyle w:val="Heading1"/>
        <w:rPr>
          <w:rFonts w:ascii="Arial" w:hAnsi="Arial" w:cs="Arial"/>
          <w:b w:val="0"/>
          <w:bCs/>
          <w:sz w:val="28"/>
          <w:szCs w:val="28"/>
        </w:rPr>
      </w:pPr>
    </w:p>
    <w:p w14:paraId="7001A5D9" w14:textId="77777777" w:rsidR="00777F19" w:rsidRPr="00777F19" w:rsidRDefault="00777F19" w:rsidP="00777F19">
      <w:pPr>
        <w:widowControl w:val="0"/>
        <w:autoSpaceDE w:val="0"/>
        <w:autoSpaceDN w:val="0"/>
        <w:adjustRightInd w:val="0"/>
        <w:spacing w:after="96" w:line="240" w:lineRule="exact"/>
        <w:ind w:left="720"/>
        <w:rPr>
          <w:rFonts w:ascii="Arial" w:hAnsi="Arial" w:cs="Arial"/>
          <w:b w:val="0"/>
          <w:bCs/>
        </w:rPr>
      </w:pPr>
    </w:p>
    <w:sectPr w:rsidR="00777F19" w:rsidRPr="00777F19" w:rsidSect="00DF027C">
      <w:headerReference w:type="default" r:id="rId14"/>
      <w:footerReference w:type="default" r:id="rId15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9F88" w14:textId="77777777" w:rsidR="00EC50FF" w:rsidRDefault="00EC50FF">
      <w:r>
        <w:separator/>
      </w:r>
    </w:p>
    <w:p w14:paraId="4A28E0E0" w14:textId="77777777" w:rsidR="00EC50FF" w:rsidRDefault="00EC50FF"/>
  </w:endnote>
  <w:endnote w:type="continuationSeparator" w:id="0">
    <w:p w14:paraId="63E78A32" w14:textId="77777777" w:rsidR="00EC50FF" w:rsidRDefault="00EC50FF">
      <w:r>
        <w:continuationSeparator/>
      </w:r>
    </w:p>
    <w:p w14:paraId="44AD9B59" w14:textId="77777777" w:rsidR="00EC50FF" w:rsidRDefault="00EC5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2E0DB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92E9D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81E5" w14:textId="77777777" w:rsidR="00EC50FF" w:rsidRDefault="00EC50FF">
      <w:r>
        <w:separator/>
      </w:r>
    </w:p>
    <w:p w14:paraId="72D2F90B" w14:textId="77777777" w:rsidR="00EC50FF" w:rsidRDefault="00EC50FF"/>
  </w:footnote>
  <w:footnote w:type="continuationSeparator" w:id="0">
    <w:p w14:paraId="4969092C" w14:textId="77777777" w:rsidR="00EC50FF" w:rsidRDefault="00EC50FF">
      <w:r>
        <w:continuationSeparator/>
      </w:r>
    </w:p>
    <w:p w14:paraId="5D91BAF1" w14:textId="77777777" w:rsidR="00EC50FF" w:rsidRDefault="00EC5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1600B06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229BB3C" w14:textId="77777777" w:rsidR="00D077E9" w:rsidRDefault="00D077E9">
          <w:pPr>
            <w:pStyle w:val="Header"/>
          </w:pPr>
        </w:p>
      </w:tc>
    </w:tr>
  </w:tbl>
  <w:p w14:paraId="337B734D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505"/>
    <w:multiLevelType w:val="hybridMultilevel"/>
    <w:tmpl w:val="58320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D0A80"/>
    <w:multiLevelType w:val="hybridMultilevel"/>
    <w:tmpl w:val="CB12E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2C278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w w:val="1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31AC5"/>
    <w:multiLevelType w:val="hybridMultilevel"/>
    <w:tmpl w:val="2222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61F6">
      <w:numFmt w:val="bullet"/>
      <w:lvlText w:val="•"/>
      <w:lvlJc w:val="left"/>
      <w:pPr>
        <w:ind w:left="1455" w:hanging="375"/>
      </w:pPr>
      <w:rPr>
        <w:rFonts w:ascii="Arial" w:eastAsiaTheme="minorEastAsia" w:hAnsi="Arial" w:cs="Arial" w:hint="default"/>
        <w:w w:val="1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0"/>
    <w:rsid w:val="0002482E"/>
    <w:rsid w:val="00050324"/>
    <w:rsid w:val="0005697F"/>
    <w:rsid w:val="00096B3B"/>
    <w:rsid w:val="000A0150"/>
    <w:rsid w:val="000E63C9"/>
    <w:rsid w:val="00130E9D"/>
    <w:rsid w:val="0014764A"/>
    <w:rsid w:val="00150A6D"/>
    <w:rsid w:val="0016644D"/>
    <w:rsid w:val="00185B35"/>
    <w:rsid w:val="001F2BC8"/>
    <w:rsid w:val="001F5F6B"/>
    <w:rsid w:val="002231FB"/>
    <w:rsid w:val="00243EBC"/>
    <w:rsid w:val="00246A35"/>
    <w:rsid w:val="00284348"/>
    <w:rsid w:val="002A50B3"/>
    <w:rsid w:val="002A7C39"/>
    <w:rsid w:val="002F51F5"/>
    <w:rsid w:val="00312137"/>
    <w:rsid w:val="00330359"/>
    <w:rsid w:val="0033762F"/>
    <w:rsid w:val="0035411D"/>
    <w:rsid w:val="00366C7E"/>
    <w:rsid w:val="00384EA3"/>
    <w:rsid w:val="003A39A1"/>
    <w:rsid w:val="003C2191"/>
    <w:rsid w:val="003D3863"/>
    <w:rsid w:val="004110DE"/>
    <w:rsid w:val="00414D2B"/>
    <w:rsid w:val="0044085A"/>
    <w:rsid w:val="004827A8"/>
    <w:rsid w:val="004951D6"/>
    <w:rsid w:val="004B21A5"/>
    <w:rsid w:val="004B6BE6"/>
    <w:rsid w:val="005037F0"/>
    <w:rsid w:val="00516A86"/>
    <w:rsid w:val="005275F6"/>
    <w:rsid w:val="00572102"/>
    <w:rsid w:val="005F1BB0"/>
    <w:rsid w:val="00641591"/>
    <w:rsid w:val="00656C4D"/>
    <w:rsid w:val="006E5716"/>
    <w:rsid w:val="006F634B"/>
    <w:rsid w:val="007302B3"/>
    <w:rsid w:val="00730733"/>
    <w:rsid w:val="00730E3A"/>
    <w:rsid w:val="00736AAF"/>
    <w:rsid w:val="00765B2A"/>
    <w:rsid w:val="00777F19"/>
    <w:rsid w:val="00783A34"/>
    <w:rsid w:val="007A2B0F"/>
    <w:rsid w:val="007C6B52"/>
    <w:rsid w:val="007D16C5"/>
    <w:rsid w:val="00862FE4"/>
    <w:rsid w:val="0086389A"/>
    <w:rsid w:val="0087605E"/>
    <w:rsid w:val="008B1FEE"/>
    <w:rsid w:val="008C5485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57ECA"/>
    <w:rsid w:val="00A6674D"/>
    <w:rsid w:val="00A83E00"/>
    <w:rsid w:val="00A8489E"/>
    <w:rsid w:val="00AA1581"/>
    <w:rsid w:val="00AC29F3"/>
    <w:rsid w:val="00AF10F0"/>
    <w:rsid w:val="00B231E5"/>
    <w:rsid w:val="00B30A7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5687"/>
    <w:rsid w:val="00D86945"/>
    <w:rsid w:val="00D90290"/>
    <w:rsid w:val="00DD152F"/>
    <w:rsid w:val="00DE213F"/>
    <w:rsid w:val="00DF027C"/>
    <w:rsid w:val="00E00A32"/>
    <w:rsid w:val="00E16770"/>
    <w:rsid w:val="00E22ACD"/>
    <w:rsid w:val="00E620B0"/>
    <w:rsid w:val="00E75525"/>
    <w:rsid w:val="00E81B40"/>
    <w:rsid w:val="00EC50FF"/>
    <w:rsid w:val="00ED0C4A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B884EB"/>
  <w15:docId w15:val="{48E7752F-CCBC-49BB-9CFB-7A13F6F0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A83E00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E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231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96B3B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96B3B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4159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1591"/>
    <w:rPr>
      <w:rFonts w:eastAsiaTheme="minorEastAsia"/>
      <w:b/>
      <w:color w:val="082A75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1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2012books.lardbucket.org/books/an-introduction-to-nutrition/s06-04-national-goals-for-nutrition-a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.PVRC-DT07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60E1EA55241A782BAC8790296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4867-D245-413C-9128-F2460766825E}"/>
      </w:docPartPr>
      <w:docPartBody>
        <w:p w:rsidR="00B022FE" w:rsidRDefault="00B022FE">
          <w:pPr>
            <w:pStyle w:val="67C60E1EA55241A782BAC8790296A5C2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October 1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857EB6929FE24F8AB7AE7A8516A4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9D00-7DEC-4536-82A2-8CF4F46D967C}"/>
      </w:docPartPr>
      <w:docPartBody>
        <w:p w:rsidR="00B022FE" w:rsidRDefault="00B022FE">
          <w:pPr>
            <w:pStyle w:val="857EB6929FE24F8AB7AE7A8516A49637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FE"/>
    <w:rsid w:val="0037346E"/>
    <w:rsid w:val="00B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67C60E1EA55241A782BAC8790296A5C2">
    <w:name w:val="67C60E1EA55241A782BAC8790296A5C2"/>
  </w:style>
  <w:style w:type="paragraph" w:customStyle="1" w:styleId="857EB6929FE24F8AB7AE7A8516A49637">
    <w:name w:val="857EB6929FE24F8AB7AE7A8516A49637"/>
  </w:style>
  <w:style w:type="paragraph" w:customStyle="1" w:styleId="843BFD7D424A4631AFF1FA5D3FF1F66C">
    <w:name w:val="843BFD7D424A4631AFF1FA5D3FF1F66C"/>
  </w:style>
  <w:style w:type="paragraph" w:customStyle="1" w:styleId="AF1A6EE5745D4E52BD4D9AA7DCEC7136">
    <w:name w:val="AF1A6EE5745D4E52BD4D9AA7DCEC7136"/>
  </w:style>
  <w:style w:type="paragraph" w:customStyle="1" w:styleId="8A9B0ACEC5F64FE5A8741F8E0D742DF6">
    <w:name w:val="8A9B0ACEC5F64FE5A8741F8E0D742DF6"/>
  </w:style>
  <w:style w:type="paragraph" w:customStyle="1" w:styleId="55EE2F794DA04AF4991A6EE7FECAEB78">
    <w:name w:val="55EE2F794DA04AF4991A6EE7FECAEB78"/>
  </w:style>
  <w:style w:type="paragraph" w:customStyle="1" w:styleId="80BD9724EBBF40558414457382ED7D7A">
    <w:name w:val="80BD9724EBBF40558414457382ED7D7A"/>
  </w:style>
  <w:style w:type="paragraph" w:customStyle="1" w:styleId="4B130DA0958B4E6189BE7A78B4B4C8C1">
    <w:name w:val="4B130DA0958B4E6189BE7A78B4B4C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0" ma:contentTypeDescription="Create a new document." ma:contentTypeScope="" ma:versionID="c272e796a12591f85d3b805245a1d97a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290a20864754c9a300199ed9695e16f7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0" ma:contentTypeDescription="Create a new document." ma:contentTypeScope="" ma:versionID="c272e796a12591f85d3b805245a1d97a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290a20864754c9a300199ed9695e16f7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5D074-6B38-4468-BE80-05B86F200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F6627-8F89-4A95-A7BA-EB5FC64AF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3E693-2618-4AD9-BDF6-FDDC58C4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E5DAA-178D-4751-9ACC-03C6D6A5E1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D5D074-6B38-4468-BE80-05B86F2006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1F6627-8F89-4A95-A7BA-EB5FC64AF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935EC84B-3FB7-405B-BD0C-F5CA6E50547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D03E693-2618-4AD9-BDF6-FDDC58C4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Report%20</Template>
  <TotalTime>2</TotalTime>
  <Pages>1</Pages>
  <Words>2381</Words>
  <Characters>13575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Links>
    <vt:vector size="138" baseType="variant"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_Toc20816842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_Toc20816841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_Toc20816840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_Toc20816839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_Toc20816838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_Toc20816837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_Toc20816836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_Toc20816835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_Toc20816834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_Toc20816833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_Toc20816832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_Toc20816831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_Toc20816830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_Toc20816829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_Toc20816828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_Toc20816827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_Toc20816826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_Toc20816825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_Toc20816824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_Toc20816823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_Toc20816821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_Toc20816820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_Toc20816819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6</cp:revision>
  <cp:lastPrinted>2019-09-30T11:08:00Z</cp:lastPrinted>
  <dcterms:created xsi:type="dcterms:W3CDTF">2019-10-02T10:57:00Z</dcterms:created>
  <dcterms:modified xsi:type="dcterms:W3CDTF">2019-10-07T00:14:00Z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0x010100E7F2A62DCE17E143A69E3209B522713B</vt:lpwstr>
  </property>
</Properties>
</file>