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71A" w:rsidRDefault="00DC671A" w:rsidP="00DC671A">
      <w:pPr>
        <w:pStyle w:val="Heading2"/>
        <w:numPr>
          <w:ilvl w:val="1"/>
          <w:numId w:val="4"/>
        </w:numPr>
      </w:pPr>
      <w:bookmarkStart w:id="0" w:name="_Toc482088680"/>
      <w:bookmarkStart w:id="1" w:name="_Toc483388535"/>
      <w:r>
        <w:t>Volunteer Rights a</w:t>
      </w:r>
      <w:r w:rsidRPr="00C13CD3">
        <w:t>nd Responsibilities Policy</w:t>
      </w:r>
      <w:bookmarkEnd w:id="0"/>
      <w:bookmarkEnd w:id="1"/>
    </w:p>
    <w:p w:rsidR="00DC671A" w:rsidRDefault="00DC671A" w:rsidP="00DC671A">
      <w:pPr>
        <w:rPr>
          <w:lang w:val="en-US"/>
        </w:rPr>
      </w:pPr>
    </w:p>
    <w:tbl>
      <w:tblPr>
        <w:tblW w:w="8789" w:type="dxa"/>
        <w:tblInd w:w="108" w:type="dxa"/>
        <w:tblLook w:val="0000" w:firstRow="0" w:lastRow="0" w:firstColumn="0" w:lastColumn="0" w:noHBand="0" w:noVBand="0"/>
      </w:tblPr>
      <w:tblGrid>
        <w:gridCol w:w="8789"/>
      </w:tblGrid>
      <w:tr w:rsidR="00DC671A" w:rsidRPr="00783E77" w:rsidTr="002D6AA2">
        <w:trPr>
          <w:trHeight w:val="251"/>
        </w:trPr>
        <w:tc>
          <w:tcPr>
            <w:tcW w:w="8789" w:type="dxa"/>
          </w:tcPr>
          <w:p w:rsidR="00DC671A" w:rsidRPr="00783E77" w:rsidRDefault="00DC671A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Version: </w:t>
            </w:r>
            <w:r w:rsidRPr="00783E77">
              <w:rPr>
                <w:color w:val="595959" w:themeColor="text1" w:themeTint="A6"/>
                <w:sz w:val="16"/>
                <w:szCs w:val="16"/>
              </w:rPr>
              <w:t>00</w:t>
            </w:r>
            <w:r>
              <w:rPr>
                <w:color w:val="595959" w:themeColor="text1" w:themeTint="A6"/>
                <w:sz w:val="16"/>
                <w:szCs w:val="16"/>
              </w:rPr>
              <w:t>1</w:t>
            </w:r>
          </w:p>
        </w:tc>
      </w:tr>
      <w:tr w:rsidR="00DC671A" w:rsidRPr="00783E77" w:rsidTr="002D6AA2">
        <w:trPr>
          <w:trHeight w:val="198"/>
        </w:trPr>
        <w:tc>
          <w:tcPr>
            <w:tcW w:w="8789" w:type="dxa"/>
          </w:tcPr>
          <w:p w:rsidR="00DC671A" w:rsidRPr="00783E77" w:rsidRDefault="00DC671A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approved:     </w:t>
            </w:r>
          </w:p>
        </w:tc>
      </w:tr>
      <w:tr w:rsidR="00DC671A" w:rsidRPr="00783E77" w:rsidTr="002D6AA2">
        <w:trPr>
          <w:trHeight w:val="291"/>
        </w:trPr>
        <w:tc>
          <w:tcPr>
            <w:tcW w:w="8789" w:type="dxa"/>
          </w:tcPr>
          <w:p w:rsidR="00DC671A" w:rsidRPr="00783E77" w:rsidRDefault="00DC671A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of review:                                                           </w:t>
            </w:r>
          </w:p>
        </w:tc>
      </w:tr>
      <w:tr w:rsidR="00DC671A" w:rsidRPr="00783E77" w:rsidTr="002D6AA2">
        <w:trPr>
          <w:trHeight w:val="291"/>
        </w:trPr>
        <w:tc>
          <w:tcPr>
            <w:tcW w:w="8789" w:type="dxa"/>
          </w:tcPr>
          <w:p w:rsidR="00DC671A" w:rsidRPr="00783E77" w:rsidRDefault="00DC671A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Authority to amend: </w:t>
            </w:r>
            <w:r>
              <w:rPr>
                <w:b/>
                <w:color w:val="595959" w:themeColor="text1" w:themeTint="A6"/>
                <w:sz w:val="16"/>
                <w:szCs w:val="16"/>
              </w:rPr>
              <w:t>Board</w:t>
            </w:r>
          </w:p>
        </w:tc>
      </w:tr>
      <w:tr w:rsidR="00DC671A" w:rsidRPr="00783E77" w:rsidTr="002D6AA2">
        <w:trPr>
          <w:trHeight w:val="291"/>
        </w:trPr>
        <w:tc>
          <w:tcPr>
            <w:tcW w:w="8789" w:type="dxa"/>
          </w:tcPr>
          <w:p w:rsidR="00DC671A" w:rsidRDefault="00DC671A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Related documents</w:t>
            </w:r>
          </w:p>
          <w:p w:rsidR="00DC671A" w:rsidRPr="009172FC" w:rsidRDefault="00DC671A" w:rsidP="002D6AA2">
            <w:pPr>
              <w:pStyle w:val="BNGNormal"/>
              <w:jc w:val="right"/>
              <w:rPr>
                <w:i/>
                <w:sz w:val="18"/>
                <w:szCs w:val="18"/>
              </w:rPr>
            </w:pPr>
            <w:r w:rsidRPr="00FE78B3">
              <w:rPr>
                <w:i/>
                <w:sz w:val="18"/>
                <w:szCs w:val="18"/>
              </w:rPr>
              <w:t>National Standards for Volunteer Involvement</w:t>
            </w:r>
          </w:p>
        </w:tc>
      </w:tr>
    </w:tbl>
    <w:p w:rsidR="00DC671A" w:rsidRDefault="00DC671A" w:rsidP="00DC671A">
      <w:proofErr w:type="gramStart"/>
      <w:r w:rsidRPr="00D33644">
        <w:rPr>
          <w:highlight w:val="yellow"/>
        </w:rPr>
        <w:t xml:space="preserve">ABCD </w:t>
      </w:r>
      <w:r>
        <w:t xml:space="preserve"> will</w:t>
      </w:r>
      <w:proofErr w:type="gramEnd"/>
      <w:r>
        <w:t xml:space="preserve"> ensure that the organisation upholds and supports the following rights of </w:t>
      </w:r>
      <w:r w:rsidRPr="00D33644">
        <w:rPr>
          <w:highlight w:val="yellow"/>
        </w:rPr>
        <w:t>ABCD</w:t>
      </w:r>
      <w:r>
        <w:t xml:space="preserve"> volunteers.</w:t>
      </w:r>
    </w:p>
    <w:p w:rsidR="00DC671A" w:rsidRDefault="00DC671A" w:rsidP="00DC671A"/>
    <w:p w:rsidR="00DC671A" w:rsidRPr="009172FC" w:rsidRDefault="00DC671A" w:rsidP="00DC671A">
      <w:pPr>
        <w:rPr>
          <w:lang w:val="en-US"/>
        </w:rPr>
      </w:pPr>
      <w:r w:rsidRPr="009172FC">
        <w:rPr>
          <w:lang w:val="en-US"/>
        </w:rPr>
        <w:t>Volunteers/staff have a right to:</w:t>
      </w:r>
    </w:p>
    <w:p w:rsidR="00DC671A" w:rsidRPr="00C13CD3" w:rsidRDefault="00DC671A" w:rsidP="00DC671A">
      <w:pPr>
        <w:numPr>
          <w:ilvl w:val="0"/>
          <w:numId w:val="3"/>
        </w:numPr>
        <w:spacing w:before="60" w:after="60"/>
        <w:ind w:left="357" w:hanging="357"/>
      </w:pPr>
      <w:r w:rsidRPr="00C13CD3">
        <w:t>Be interviewed a</w:t>
      </w:r>
      <w:r>
        <w:t>nd engaged in accordance with equal o</w:t>
      </w:r>
      <w:r w:rsidRPr="00C13CD3">
        <w:t>pportunity requirements.</w:t>
      </w:r>
    </w:p>
    <w:p w:rsidR="00DC671A" w:rsidRPr="00C13CD3" w:rsidRDefault="00DC671A" w:rsidP="00DC671A">
      <w:pPr>
        <w:numPr>
          <w:ilvl w:val="0"/>
          <w:numId w:val="3"/>
        </w:numPr>
        <w:spacing w:before="60" w:after="60"/>
        <w:ind w:left="357" w:hanging="357"/>
      </w:pPr>
      <w:r w:rsidRPr="00C13CD3">
        <w:t>Adequate orientation and training for their volunteer role</w:t>
      </w:r>
      <w:r>
        <w:t>.</w:t>
      </w:r>
    </w:p>
    <w:p w:rsidR="00DC671A" w:rsidRPr="00C13CD3" w:rsidRDefault="00DC671A" w:rsidP="00DC671A">
      <w:pPr>
        <w:numPr>
          <w:ilvl w:val="0"/>
          <w:numId w:val="3"/>
        </w:numPr>
        <w:spacing w:before="60" w:after="60"/>
        <w:ind w:left="357" w:hanging="357"/>
      </w:pPr>
      <w:r w:rsidRPr="00C13CD3">
        <w:t xml:space="preserve">A statement </w:t>
      </w:r>
      <w:r>
        <w:t>that</w:t>
      </w:r>
      <w:r w:rsidRPr="00C13CD3">
        <w:t xml:space="preserve"> clearly outlines their duties (job description)</w:t>
      </w:r>
      <w:r>
        <w:t>.</w:t>
      </w:r>
    </w:p>
    <w:p w:rsidR="00DC671A" w:rsidRPr="00C13CD3" w:rsidRDefault="00DC671A" w:rsidP="00DC671A">
      <w:pPr>
        <w:numPr>
          <w:ilvl w:val="0"/>
          <w:numId w:val="3"/>
        </w:numPr>
        <w:spacing w:before="60" w:after="60"/>
        <w:ind w:left="357" w:hanging="357"/>
      </w:pPr>
      <w:r w:rsidRPr="00C13CD3">
        <w:t>Information about the agency’s policies, procedures and objectives</w:t>
      </w:r>
      <w:r>
        <w:t>.</w:t>
      </w:r>
    </w:p>
    <w:p w:rsidR="00DC671A" w:rsidRPr="00C13CD3" w:rsidRDefault="00DC671A" w:rsidP="00DC671A">
      <w:pPr>
        <w:numPr>
          <w:ilvl w:val="0"/>
          <w:numId w:val="3"/>
        </w:numPr>
        <w:spacing w:before="60" w:after="60"/>
        <w:ind w:left="357" w:hanging="357"/>
      </w:pPr>
      <w:r w:rsidRPr="00C13CD3">
        <w:t>Work in a safe environment</w:t>
      </w:r>
      <w:r>
        <w:t>.</w:t>
      </w:r>
    </w:p>
    <w:p w:rsidR="00DC671A" w:rsidRPr="00C13CD3" w:rsidRDefault="00DC671A" w:rsidP="00DC671A">
      <w:pPr>
        <w:numPr>
          <w:ilvl w:val="0"/>
          <w:numId w:val="3"/>
        </w:numPr>
        <w:spacing w:before="60" w:after="60"/>
        <w:ind w:left="357" w:hanging="357"/>
      </w:pPr>
      <w:r w:rsidRPr="00C13CD3">
        <w:t>Receive support a</w:t>
      </w:r>
      <w:r>
        <w:t>nd guidance to complete authoris</w:t>
      </w:r>
      <w:r w:rsidRPr="00C13CD3">
        <w:t>ed tasks appropriately</w:t>
      </w:r>
      <w:r>
        <w:t>.</w:t>
      </w:r>
    </w:p>
    <w:p w:rsidR="00DC671A" w:rsidRPr="00C13CD3" w:rsidRDefault="00DC671A" w:rsidP="00DC671A">
      <w:pPr>
        <w:numPr>
          <w:ilvl w:val="0"/>
          <w:numId w:val="3"/>
        </w:numPr>
        <w:spacing w:before="60" w:after="60"/>
        <w:ind w:left="357" w:hanging="357"/>
      </w:pPr>
      <w:r w:rsidRPr="00C13CD3">
        <w:t xml:space="preserve">Have confidential and private information safeguarded within the provisions of </w:t>
      </w:r>
      <w:r w:rsidRPr="00D33644">
        <w:rPr>
          <w:highlight w:val="yellow"/>
        </w:rPr>
        <w:t>ABCD</w:t>
      </w:r>
      <w:r>
        <w:t xml:space="preserve"> policy.</w:t>
      </w:r>
    </w:p>
    <w:p w:rsidR="00DC671A" w:rsidRPr="00C13CD3" w:rsidRDefault="00DC671A" w:rsidP="00DC671A">
      <w:pPr>
        <w:numPr>
          <w:ilvl w:val="0"/>
          <w:numId w:val="3"/>
        </w:numPr>
        <w:spacing w:before="60" w:after="60"/>
        <w:ind w:left="357" w:hanging="357"/>
      </w:pPr>
      <w:r w:rsidRPr="00C13CD3">
        <w:t>Adequate insurance cover</w:t>
      </w:r>
      <w:r>
        <w:t>.</w:t>
      </w:r>
      <w:r w:rsidRPr="00C13CD3">
        <w:t xml:space="preserve"> </w:t>
      </w:r>
    </w:p>
    <w:p w:rsidR="00DC671A" w:rsidRPr="00C13CD3" w:rsidRDefault="00DC671A" w:rsidP="00DC671A">
      <w:pPr>
        <w:numPr>
          <w:ilvl w:val="0"/>
          <w:numId w:val="3"/>
        </w:numPr>
        <w:spacing w:before="60" w:after="60"/>
        <w:ind w:left="357" w:hanging="357"/>
      </w:pPr>
      <w:r w:rsidRPr="00C13CD3">
        <w:t>Voice queries, concerns and complaints to their supervisor and have access to grievance procedures</w:t>
      </w:r>
      <w:r>
        <w:t>.</w:t>
      </w:r>
    </w:p>
    <w:p w:rsidR="00DC671A" w:rsidRPr="00C13CD3" w:rsidRDefault="00DC671A" w:rsidP="00DC671A">
      <w:pPr>
        <w:numPr>
          <w:ilvl w:val="0"/>
          <w:numId w:val="3"/>
        </w:numPr>
        <w:spacing w:before="60" w:after="60"/>
        <w:ind w:left="357" w:hanging="357"/>
      </w:pPr>
      <w:r w:rsidRPr="00C13CD3">
        <w:t>Negotiated assistance with out-of-pocket expenses for authorised volunteer tasks</w:t>
      </w:r>
      <w:r>
        <w:t>.</w:t>
      </w:r>
    </w:p>
    <w:p w:rsidR="00DC671A" w:rsidRPr="00C13CD3" w:rsidRDefault="00DC671A" w:rsidP="00DC671A">
      <w:pPr>
        <w:numPr>
          <w:ilvl w:val="0"/>
          <w:numId w:val="3"/>
        </w:numPr>
        <w:spacing w:before="60" w:after="60"/>
        <w:ind w:left="357" w:hanging="357"/>
      </w:pPr>
      <w:r w:rsidRPr="00C13CD3">
        <w:t>Participate in evaluation of their performance as a volunteer</w:t>
      </w:r>
      <w:r>
        <w:t>.</w:t>
      </w:r>
    </w:p>
    <w:p w:rsidR="00DC671A" w:rsidRPr="00C13CD3" w:rsidRDefault="00DC671A" w:rsidP="00DC671A">
      <w:pPr>
        <w:numPr>
          <w:ilvl w:val="0"/>
          <w:numId w:val="3"/>
        </w:numPr>
        <w:spacing w:before="60" w:after="60"/>
        <w:ind w:left="357" w:hanging="357"/>
      </w:pPr>
      <w:r w:rsidRPr="00C13CD3">
        <w:t>Say ‘No’</w:t>
      </w:r>
      <w:r>
        <w:t>, within reason,</w:t>
      </w:r>
      <w:r w:rsidRPr="00C13CD3">
        <w:t xml:space="preserve"> to requests they feel they would not be able to complete or do not wish to participate in</w:t>
      </w:r>
      <w:r>
        <w:t>.</w:t>
      </w:r>
    </w:p>
    <w:p w:rsidR="00DC671A" w:rsidRDefault="00DC671A" w:rsidP="00DC671A">
      <w:pPr>
        <w:rPr>
          <w:lang w:val="en-US"/>
        </w:rPr>
      </w:pPr>
    </w:p>
    <w:p w:rsidR="00DC671A" w:rsidRDefault="00DC671A" w:rsidP="00DC671A">
      <w:pPr>
        <w:rPr>
          <w:lang w:val="en-US"/>
        </w:rPr>
      </w:pPr>
      <w:r w:rsidRPr="00D33644">
        <w:rPr>
          <w:highlight w:val="yellow"/>
          <w:lang w:val="en-US"/>
        </w:rPr>
        <w:t>ABCD</w:t>
      </w:r>
      <w:r>
        <w:rPr>
          <w:lang w:val="en-US"/>
        </w:rPr>
        <w:t xml:space="preserve"> will also ensure that all </w:t>
      </w:r>
      <w:r w:rsidRPr="00D33644">
        <w:rPr>
          <w:highlight w:val="yellow"/>
          <w:lang w:val="en-US"/>
        </w:rPr>
        <w:t>ABCD</w:t>
      </w:r>
      <w:r>
        <w:rPr>
          <w:lang w:val="en-US"/>
        </w:rPr>
        <w:t xml:space="preserve"> volunteers understand and are supported in their responsibilities.</w:t>
      </w:r>
    </w:p>
    <w:p w:rsidR="00DC671A" w:rsidRDefault="00DC671A" w:rsidP="00DC671A">
      <w:pPr>
        <w:rPr>
          <w:lang w:val="en-US"/>
        </w:rPr>
      </w:pPr>
    </w:p>
    <w:p w:rsidR="00DC671A" w:rsidRPr="009172FC" w:rsidRDefault="00DC671A" w:rsidP="00DC671A">
      <w:pPr>
        <w:rPr>
          <w:lang w:val="en-US"/>
        </w:rPr>
      </w:pPr>
      <w:r w:rsidRPr="009172FC">
        <w:rPr>
          <w:lang w:val="en-US"/>
        </w:rPr>
        <w:t>Volunteers have a responsibility to:</w:t>
      </w:r>
    </w:p>
    <w:p w:rsidR="00DC671A" w:rsidRPr="009172FC" w:rsidRDefault="00DC671A" w:rsidP="00DC671A">
      <w:pPr>
        <w:numPr>
          <w:ilvl w:val="0"/>
          <w:numId w:val="2"/>
        </w:numPr>
        <w:spacing w:before="60" w:after="60"/>
        <w:ind w:left="357" w:hanging="357"/>
      </w:pPr>
      <w:r w:rsidRPr="009172FC">
        <w:t>Participate in a co-operative team effort to achieve the goals of the organisation.</w:t>
      </w:r>
    </w:p>
    <w:p w:rsidR="00DC671A" w:rsidRPr="009172FC" w:rsidRDefault="00DC671A" w:rsidP="00DC671A">
      <w:pPr>
        <w:numPr>
          <w:ilvl w:val="0"/>
          <w:numId w:val="2"/>
        </w:numPr>
        <w:spacing w:before="60" w:after="60"/>
        <w:ind w:left="357" w:hanging="357"/>
      </w:pPr>
      <w:r w:rsidRPr="009172FC">
        <w:t>Adhere to policies and procedures of the organisation.</w:t>
      </w:r>
    </w:p>
    <w:p w:rsidR="00DC671A" w:rsidRPr="009172FC" w:rsidRDefault="00DC671A" w:rsidP="00DC671A">
      <w:pPr>
        <w:numPr>
          <w:ilvl w:val="0"/>
          <w:numId w:val="2"/>
        </w:numPr>
        <w:spacing w:before="60" w:after="60"/>
        <w:ind w:left="357" w:hanging="357"/>
      </w:pPr>
      <w:r w:rsidRPr="009172FC">
        <w:t>Fulfil the negotiated commitment to the agency.</w:t>
      </w:r>
    </w:p>
    <w:p w:rsidR="00DC671A" w:rsidRPr="009172FC" w:rsidRDefault="00DC671A" w:rsidP="00DC671A">
      <w:pPr>
        <w:numPr>
          <w:ilvl w:val="0"/>
          <w:numId w:val="2"/>
        </w:numPr>
        <w:spacing w:before="60" w:after="60"/>
        <w:ind w:left="357" w:hanging="357"/>
      </w:pPr>
      <w:r w:rsidRPr="009172FC">
        <w:t>Be reliable and dependable.</w:t>
      </w:r>
    </w:p>
    <w:p w:rsidR="00DC671A" w:rsidRPr="009172FC" w:rsidRDefault="00DC671A" w:rsidP="00DC671A">
      <w:pPr>
        <w:numPr>
          <w:ilvl w:val="0"/>
          <w:numId w:val="2"/>
        </w:numPr>
        <w:spacing w:before="60" w:after="60"/>
        <w:ind w:left="357" w:hanging="357"/>
      </w:pPr>
      <w:r w:rsidRPr="009172FC">
        <w:t>Respect the confidentiality of the agency and client(s).</w:t>
      </w:r>
    </w:p>
    <w:p w:rsidR="00DC671A" w:rsidRPr="009172FC" w:rsidRDefault="00DC671A" w:rsidP="00DC671A">
      <w:pPr>
        <w:numPr>
          <w:ilvl w:val="0"/>
          <w:numId w:val="2"/>
        </w:numPr>
        <w:spacing w:before="60" w:after="60"/>
        <w:ind w:left="357" w:hanging="357"/>
      </w:pPr>
      <w:r w:rsidRPr="009172FC">
        <w:t>Give advance notice when changing circumstances will affect their capacity to volunteer.</w:t>
      </w:r>
    </w:p>
    <w:p w:rsidR="00DC671A" w:rsidRPr="009172FC" w:rsidRDefault="00DC671A" w:rsidP="00DC671A">
      <w:pPr>
        <w:numPr>
          <w:ilvl w:val="0"/>
          <w:numId w:val="2"/>
        </w:numPr>
        <w:spacing w:before="60" w:after="60"/>
        <w:ind w:left="357" w:hanging="357"/>
      </w:pPr>
      <w:r w:rsidRPr="009172FC">
        <w:t>Be non-judgmental and respect the privacy and dignity of others.</w:t>
      </w:r>
    </w:p>
    <w:p w:rsidR="00DC671A" w:rsidRPr="009172FC" w:rsidRDefault="00DC671A" w:rsidP="00DC671A">
      <w:pPr>
        <w:numPr>
          <w:ilvl w:val="0"/>
          <w:numId w:val="2"/>
        </w:numPr>
        <w:spacing w:before="60" w:after="60"/>
        <w:ind w:left="357" w:hanging="357"/>
      </w:pPr>
      <w:r w:rsidRPr="009172FC">
        <w:t>Undertake training as required.</w:t>
      </w:r>
    </w:p>
    <w:p w:rsidR="00BB5E28" w:rsidRDefault="00DC671A" w:rsidP="006D27E5">
      <w:pPr>
        <w:numPr>
          <w:ilvl w:val="0"/>
          <w:numId w:val="2"/>
        </w:numPr>
        <w:spacing w:before="60" w:after="60"/>
        <w:ind w:left="357" w:hanging="357"/>
      </w:pPr>
      <w:r w:rsidRPr="009172FC">
        <w:lastRenderedPageBreak/>
        <w:t>Be willing to accept positive and negative feedback related to performance.</w:t>
      </w:r>
      <w:bookmarkStart w:id="2" w:name="_GoBack"/>
      <w:bookmarkEnd w:id="2"/>
    </w:p>
    <w:sectPr w:rsidR="00BB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EF0"/>
    <w:multiLevelType w:val="hybridMultilevel"/>
    <w:tmpl w:val="B142A2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A04A0"/>
    <w:multiLevelType w:val="multilevel"/>
    <w:tmpl w:val="E7A42D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FD937BE"/>
    <w:multiLevelType w:val="hybridMultilevel"/>
    <w:tmpl w:val="776628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D44382"/>
    <w:multiLevelType w:val="multilevel"/>
    <w:tmpl w:val="2F786EE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1A"/>
    <w:rsid w:val="006D27E5"/>
    <w:rsid w:val="009B73FA"/>
    <w:rsid w:val="00D33644"/>
    <w:rsid w:val="00D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D7E41-7056-4513-99B0-78129D48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71A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DC671A"/>
    <w:pPr>
      <w:keepNext/>
      <w:numPr>
        <w:numId w:val="1"/>
      </w:numPr>
      <w:pBdr>
        <w:top w:val="single" w:sz="4" w:space="10" w:color="D9D9D9" w:themeColor="background1" w:themeShade="D9"/>
        <w:left w:val="single" w:sz="4" w:space="4" w:color="D9D9D9" w:themeColor="background1" w:themeShade="D9"/>
        <w:bottom w:val="single" w:sz="4" w:space="10" w:color="D9D9D9" w:themeColor="background1" w:themeShade="D9"/>
        <w:right w:val="single" w:sz="4" w:space="4" w:color="D9D9D9" w:themeColor="background1" w:themeShade="D9"/>
      </w:pBdr>
      <w:shd w:val="clear" w:color="auto" w:fill="CCCCCC"/>
      <w:jc w:val="center"/>
      <w:outlineLvl w:val="0"/>
    </w:pPr>
    <w:rPr>
      <w:rFonts w:ascii="Arial Rounded MT Bold" w:hAnsi="Arial Rounded MT Bold"/>
      <w:cap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DC671A"/>
    <w:pPr>
      <w:keepNext/>
      <w:numPr>
        <w:ilvl w:val="1"/>
        <w:numId w:val="1"/>
      </w:numPr>
      <w:spacing w:before="240" w:after="360"/>
      <w:ind w:left="851" w:hanging="851"/>
      <w:outlineLvl w:val="1"/>
    </w:pPr>
    <w:rPr>
      <w:rFonts w:ascii="Arial Rounded MT Bold" w:hAnsi="Arial Rounded MT Bold" w:cs="Arial"/>
      <w:b/>
      <w:bCs/>
      <w:sz w:val="3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71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671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671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671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671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671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71A"/>
    <w:rPr>
      <w:rFonts w:ascii="Arial Rounded MT Bold" w:eastAsia="Times New Roman" w:hAnsi="Arial Rounded MT Bold" w:cs="Times New Roman"/>
      <w:caps/>
      <w:sz w:val="36"/>
      <w:szCs w:val="36"/>
      <w:shd w:val="clear" w:color="auto" w:fill="CCCCCC"/>
    </w:rPr>
  </w:style>
  <w:style w:type="character" w:customStyle="1" w:styleId="Heading2Char">
    <w:name w:val="Heading 2 Char"/>
    <w:basedOn w:val="DefaultParagraphFont"/>
    <w:link w:val="Heading2"/>
    <w:rsid w:val="00DC671A"/>
    <w:rPr>
      <w:rFonts w:ascii="Arial Rounded MT Bold" w:eastAsia="Times New Roman" w:hAnsi="Arial Rounded MT Bold" w:cs="Arial"/>
      <w:b/>
      <w:bCs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C671A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DC671A"/>
    <w:rPr>
      <w:rFonts w:asciiTheme="majorHAnsi" w:eastAsiaTheme="majorEastAsia" w:hAnsiTheme="majorHAnsi" w:cstheme="majorBidi"/>
      <w:color w:val="1F3763" w:themeColor="accent1" w:themeShade="7F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DC671A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71A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7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6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BNGNormal">
    <w:name w:val="BNG Normal"/>
    <w:basedOn w:val="Normal"/>
    <w:qFormat/>
    <w:rsid w:val="00DC671A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Calibri" w:cs="Avenir-Book"/>
      <w:color w:val="404040"/>
      <w:sz w:val="20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Volunteering</dc:creator>
  <cp:keywords/>
  <dc:description/>
  <cp:lastModifiedBy>PVRC Manager</cp:lastModifiedBy>
  <cp:revision>3</cp:revision>
  <dcterms:created xsi:type="dcterms:W3CDTF">2017-09-12T04:15:00Z</dcterms:created>
  <dcterms:modified xsi:type="dcterms:W3CDTF">2017-09-22T05:32:00Z</dcterms:modified>
</cp:coreProperties>
</file>